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DB1E" w14:textId="77777777" w:rsidR="00357090" w:rsidRDefault="002B6151" w:rsidP="002B6151">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rPr>
          <w:rFonts w:ascii="Arial" w:hAnsi="Arial" w:cs="Arial"/>
          <w:sz w:val="40"/>
          <w:szCs w:val="40"/>
          <w:lang w:val="en-GB"/>
        </w:rPr>
      </w:pPr>
      <w:r>
        <w:rPr>
          <w:rFonts w:ascii="Arial" w:hAnsi="Arial" w:cs="Arial"/>
          <w:noProof/>
          <w:sz w:val="32"/>
          <w:szCs w:val="32"/>
          <w:lang w:val="en-GB" w:eastAsia="en-GB"/>
        </w:rPr>
        <w:drawing>
          <wp:inline distT="0" distB="0" distL="0" distR="0" wp14:anchorId="011FC09E" wp14:editId="3A2D23A6">
            <wp:extent cx="1912620" cy="7492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 Museum &amp; Gardens logo simple.jpg"/>
                    <pic:cNvPicPr/>
                  </pic:nvPicPr>
                  <pic:blipFill>
                    <a:blip r:embed="rId10">
                      <a:extLst>
                        <a:ext uri="{28A0092B-C50C-407E-A947-70E740481C1C}">
                          <a14:useLocalDpi xmlns:a14="http://schemas.microsoft.com/office/drawing/2010/main" val="0"/>
                        </a:ext>
                      </a:extLst>
                    </a:blip>
                    <a:stretch>
                      <a:fillRect/>
                    </a:stretch>
                  </pic:blipFill>
                  <pic:spPr>
                    <a:xfrm>
                      <a:off x="0" y="0"/>
                      <a:ext cx="1913159" cy="749443"/>
                    </a:xfrm>
                    <a:prstGeom prst="rect">
                      <a:avLst/>
                    </a:prstGeom>
                  </pic:spPr>
                </pic:pic>
              </a:graphicData>
            </a:graphic>
          </wp:inline>
        </w:drawing>
      </w:r>
    </w:p>
    <w:p w14:paraId="35D9F620" w14:textId="77777777" w:rsidR="00357090" w:rsidRPr="00941851" w:rsidRDefault="00357090" w:rsidP="008E798B">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right"/>
        <w:rPr>
          <w:rFonts w:asciiTheme="minorHAnsi" w:hAnsiTheme="minorHAnsi" w:cstheme="minorHAnsi"/>
          <w:b/>
          <w:sz w:val="36"/>
          <w:szCs w:val="36"/>
          <w:lang w:val="en-GB"/>
        </w:rPr>
      </w:pPr>
      <w:r w:rsidRPr="00941851">
        <w:rPr>
          <w:rFonts w:asciiTheme="minorHAnsi" w:hAnsiTheme="minorHAnsi" w:cstheme="minorHAnsi"/>
          <w:b/>
          <w:sz w:val="36"/>
          <w:szCs w:val="36"/>
          <w:lang w:val="en-GB"/>
        </w:rPr>
        <w:t>Volunteer Role Description</w:t>
      </w:r>
    </w:p>
    <w:p w14:paraId="05C3F695" w14:textId="77777777" w:rsidR="00357090" w:rsidRPr="00941851" w:rsidRDefault="00357090" w:rsidP="003237A8">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right"/>
        <w:rPr>
          <w:rFonts w:asciiTheme="minorHAnsi" w:hAnsiTheme="minorHAnsi" w:cstheme="minorHAnsi"/>
          <w:b/>
          <w:sz w:val="36"/>
          <w:szCs w:val="36"/>
        </w:rPr>
      </w:pPr>
      <w:r w:rsidRPr="00941851">
        <w:rPr>
          <w:rFonts w:asciiTheme="minorHAnsi" w:hAnsiTheme="minorHAnsi" w:cstheme="minorHAnsi"/>
          <w:b/>
          <w:sz w:val="36"/>
          <w:szCs w:val="36"/>
          <w:lang w:val="en-GB"/>
        </w:rPr>
        <w:t>Garden Guide</w:t>
      </w:r>
    </w:p>
    <w:p w14:paraId="0B2107C9" w14:textId="1E39C5EA" w:rsidR="00941851" w:rsidRDefault="00941851" w:rsidP="00941851">
      <w:pPr>
        <w:pBdr>
          <w:bottom w:val="single" w:sz="12" w:space="1" w:color="auto"/>
        </w:pBdr>
        <w:rPr>
          <w:rFonts w:ascii="News Gothic MT" w:hAnsi="News Gothic MT"/>
          <w:b/>
          <w:bCs/>
          <w:sz w:val="32"/>
          <w:szCs w:val="32"/>
        </w:rPr>
      </w:pPr>
    </w:p>
    <w:p w14:paraId="0D3464FE" w14:textId="77777777" w:rsidR="00941851" w:rsidRDefault="00941851" w:rsidP="00941851">
      <w:pPr>
        <w:rPr>
          <w:rFonts w:ascii="News Gothic MT" w:hAnsi="News Gothic MT"/>
          <w:b/>
          <w:bCs/>
          <w:sz w:val="28"/>
          <w:szCs w:val="28"/>
        </w:rPr>
      </w:pPr>
    </w:p>
    <w:p w14:paraId="4D85620C" w14:textId="2E1315E1" w:rsidR="00357090" w:rsidRPr="00941851" w:rsidRDefault="00357090" w:rsidP="001C02A3">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8" w:lineRule="auto"/>
        <w:ind w:right="-62"/>
        <w:rPr>
          <w:rFonts w:ascii="Calibri" w:hAnsi="Calibri" w:cs="Calibri"/>
          <w:b/>
          <w:sz w:val="28"/>
          <w:szCs w:val="28"/>
          <w:lang w:val="en-GB"/>
        </w:rPr>
      </w:pPr>
      <w:r w:rsidRPr="00941851">
        <w:rPr>
          <w:rFonts w:ascii="Calibri" w:hAnsi="Calibri" w:cs="Calibri"/>
          <w:b/>
          <w:sz w:val="28"/>
          <w:szCs w:val="28"/>
          <w:lang w:val="en-GB"/>
        </w:rPr>
        <w:t>What is a Garden Guide?</w:t>
      </w:r>
    </w:p>
    <w:p w14:paraId="110F5063" w14:textId="77777777" w:rsidR="002B6151" w:rsidRPr="004530CD" w:rsidRDefault="002B6151" w:rsidP="001C02A3">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Calibri" w:hAnsi="Calibri" w:cs="Calibri"/>
          <w:szCs w:val="24"/>
          <w:lang w:val="en-GB"/>
        </w:rPr>
      </w:pPr>
    </w:p>
    <w:p w14:paraId="138B9A45" w14:textId="4526D3DF" w:rsidR="00A55F59" w:rsidRPr="004530CD" w:rsidRDefault="002B6151" w:rsidP="001C02A3">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Calibri" w:hAnsi="Calibri" w:cs="Calibri"/>
          <w:szCs w:val="24"/>
          <w:lang w:val="en-GB"/>
        </w:rPr>
      </w:pPr>
      <w:r w:rsidRPr="004530CD">
        <w:rPr>
          <w:rFonts w:ascii="Calibri" w:hAnsi="Calibri" w:cs="Calibri"/>
          <w:szCs w:val="24"/>
          <w:lang w:val="en-GB"/>
        </w:rPr>
        <w:t xml:space="preserve">A Garden Guide is a friendly face </w:t>
      </w:r>
      <w:r w:rsidR="0072456B" w:rsidRPr="004530CD">
        <w:rPr>
          <w:rFonts w:ascii="Calibri" w:hAnsi="Calibri" w:cs="Calibri"/>
          <w:szCs w:val="24"/>
          <w:lang w:val="en-GB"/>
        </w:rPr>
        <w:t>providing</w:t>
      </w:r>
      <w:r w:rsidRPr="004530CD">
        <w:rPr>
          <w:rFonts w:ascii="Calibri" w:hAnsi="Calibri" w:cs="Calibri"/>
          <w:szCs w:val="24"/>
          <w:lang w:val="en-GB"/>
        </w:rPr>
        <w:t xml:space="preserve"> a warm welcome to all American Museum &amp; Gardens visitors. They take great pleasure </w:t>
      </w:r>
      <w:r w:rsidR="00416DA5" w:rsidRPr="004530CD">
        <w:rPr>
          <w:rFonts w:ascii="Calibri" w:hAnsi="Calibri" w:cs="Calibri"/>
          <w:szCs w:val="24"/>
          <w:lang w:val="en-GB"/>
        </w:rPr>
        <w:t xml:space="preserve">in </w:t>
      </w:r>
      <w:r w:rsidR="0072456B" w:rsidRPr="004530CD">
        <w:rPr>
          <w:rFonts w:ascii="Calibri" w:hAnsi="Calibri" w:cs="Calibri"/>
          <w:szCs w:val="24"/>
          <w:lang w:val="en-GB"/>
        </w:rPr>
        <w:t xml:space="preserve">sharing information about the gardens and the wider estate, whether it’s for individuals or groups, and they are happy to lead regular tours around the gardens. They also keep an eye on any wear and tear in the garden and look out for any issues or </w:t>
      </w:r>
      <w:r w:rsidR="00A23449" w:rsidRPr="004530CD">
        <w:rPr>
          <w:rFonts w:ascii="Calibri" w:hAnsi="Calibri" w:cs="Calibri"/>
          <w:szCs w:val="24"/>
          <w:lang w:val="en-GB"/>
        </w:rPr>
        <w:t xml:space="preserve">safety </w:t>
      </w:r>
      <w:r w:rsidR="0072456B" w:rsidRPr="004530CD">
        <w:rPr>
          <w:rFonts w:ascii="Calibri" w:hAnsi="Calibri" w:cs="Calibri"/>
          <w:szCs w:val="24"/>
          <w:lang w:val="en-GB"/>
        </w:rPr>
        <w:t>hazards that may arise.</w:t>
      </w:r>
    </w:p>
    <w:p w14:paraId="6DA9F44C" w14:textId="77777777" w:rsidR="00A55F59" w:rsidRPr="004530CD" w:rsidRDefault="00A55F59" w:rsidP="001C02A3">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Calibri" w:hAnsi="Calibri" w:cs="Calibri"/>
          <w:szCs w:val="24"/>
          <w:lang w:val="en-GB"/>
        </w:rPr>
      </w:pPr>
    </w:p>
    <w:p w14:paraId="2C0E0065" w14:textId="77777777" w:rsidR="00357090" w:rsidRPr="004530CD" w:rsidRDefault="00357090" w:rsidP="000D2BE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Calibri" w:hAnsi="Calibri" w:cs="Calibri"/>
          <w:szCs w:val="24"/>
          <w:lang w:val="en-GB"/>
        </w:rPr>
      </w:pPr>
    </w:p>
    <w:p w14:paraId="3031F50A" w14:textId="77777777" w:rsidR="00357090" w:rsidRPr="00941851" w:rsidRDefault="00357090" w:rsidP="00277055">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rPr>
          <w:rFonts w:ascii="Calibri" w:hAnsi="Calibri" w:cs="Calibri"/>
          <w:b/>
          <w:sz w:val="28"/>
          <w:szCs w:val="28"/>
          <w:lang w:val="en-GB"/>
        </w:rPr>
      </w:pPr>
      <w:r w:rsidRPr="00941851">
        <w:rPr>
          <w:rFonts w:ascii="Calibri" w:hAnsi="Calibri" w:cs="Calibri"/>
          <w:b/>
          <w:sz w:val="28"/>
          <w:szCs w:val="28"/>
          <w:lang w:val="en-GB"/>
        </w:rPr>
        <w:t>What’s in it for you?</w:t>
      </w:r>
    </w:p>
    <w:p w14:paraId="07924C04" w14:textId="77777777" w:rsidR="00357090" w:rsidRPr="004530CD" w:rsidRDefault="00357090" w:rsidP="00277055">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Calibri" w:hAnsi="Calibri" w:cs="Calibri"/>
          <w:szCs w:val="24"/>
          <w:lang w:val="en-GB"/>
        </w:rPr>
      </w:pPr>
    </w:p>
    <w:p w14:paraId="127ADE98" w14:textId="060392AE" w:rsidR="00357090" w:rsidRPr="004530CD" w:rsidRDefault="00357090" w:rsidP="00277055">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Calibri"/>
          <w:szCs w:val="24"/>
          <w:lang w:val="en-GB"/>
        </w:rPr>
      </w:pPr>
      <w:r w:rsidRPr="004530CD">
        <w:rPr>
          <w:rFonts w:ascii="Calibri" w:hAnsi="Calibri" w:cs="Calibri"/>
          <w:szCs w:val="24"/>
          <w:lang w:val="en-GB"/>
        </w:rPr>
        <w:t xml:space="preserve">Becoming part of a </w:t>
      </w:r>
      <w:r w:rsidR="00494803" w:rsidRPr="004530CD">
        <w:rPr>
          <w:rFonts w:ascii="Calibri" w:hAnsi="Calibri" w:cs="Calibri"/>
          <w:szCs w:val="24"/>
          <w:lang w:val="en-GB"/>
        </w:rPr>
        <w:t xml:space="preserve">small, </w:t>
      </w:r>
      <w:r w:rsidRPr="004530CD">
        <w:rPr>
          <w:rFonts w:ascii="Calibri" w:hAnsi="Calibri" w:cs="Calibri"/>
          <w:szCs w:val="24"/>
          <w:lang w:val="en-GB"/>
        </w:rPr>
        <w:t>friendly</w:t>
      </w:r>
      <w:r w:rsidR="004A10D6" w:rsidRPr="004530CD">
        <w:rPr>
          <w:rFonts w:ascii="Calibri" w:hAnsi="Calibri" w:cs="Calibri"/>
          <w:szCs w:val="24"/>
          <w:lang w:val="en-GB"/>
        </w:rPr>
        <w:t>,</w:t>
      </w:r>
      <w:r w:rsidRPr="004530CD">
        <w:rPr>
          <w:rFonts w:ascii="Calibri" w:hAnsi="Calibri" w:cs="Calibri"/>
          <w:szCs w:val="24"/>
          <w:lang w:val="en-GB"/>
        </w:rPr>
        <w:t xml:space="preserve"> and dedicated team</w:t>
      </w:r>
      <w:r w:rsidR="004A10D6" w:rsidRPr="004530CD">
        <w:rPr>
          <w:rFonts w:ascii="Calibri" w:hAnsi="Calibri" w:cs="Calibri"/>
          <w:szCs w:val="24"/>
          <w:lang w:val="en-GB"/>
        </w:rPr>
        <w:t>.</w:t>
      </w:r>
    </w:p>
    <w:p w14:paraId="0EBA15FC" w14:textId="521EDF72" w:rsidR="00357090" w:rsidRPr="004530CD" w:rsidRDefault="0072456B" w:rsidP="00277055">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Calibri"/>
          <w:szCs w:val="24"/>
          <w:lang w:val="en-GB"/>
        </w:rPr>
      </w:pPr>
      <w:r w:rsidRPr="004530CD">
        <w:rPr>
          <w:rFonts w:ascii="Calibri" w:hAnsi="Calibri" w:cs="Calibri"/>
          <w:szCs w:val="24"/>
          <w:lang w:val="en-GB"/>
        </w:rPr>
        <w:t>M</w:t>
      </w:r>
      <w:r w:rsidR="00357090" w:rsidRPr="004530CD">
        <w:rPr>
          <w:rFonts w:ascii="Calibri" w:hAnsi="Calibri" w:cs="Calibri"/>
          <w:szCs w:val="24"/>
          <w:lang w:val="en-GB"/>
        </w:rPr>
        <w:t>aking new friends</w:t>
      </w:r>
      <w:r w:rsidR="004A10D6" w:rsidRPr="004530CD">
        <w:rPr>
          <w:rFonts w:ascii="Calibri" w:hAnsi="Calibri" w:cs="Calibri"/>
          <w:szCs w:val="24"/>
          <w:lang w:val="en-GB"/>
        </w:rPr>
        <w:t>.</w:t>
      </w:r>
    </w:p>
    <w:p w14:paraId="13EA10D5" w14:textId="056F0823" w:rsidR="00357090" w:rsidRPr="004530CD" w:rsidRDefault="00357090" w:rsidP="00277055">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Calibri"/>
          <w:szCs w:val="24"/>
          <w:lang w:val="en-GB"/>
        </w:rPr>
      </w:pPr>
      <w:r w:rsidRPr="004530CD">
        <w:rPr>
          <w:rFonts w:ascii="Calibri" w:hAnsi="Calibri" w:cs="Calibri"/>
          <w:szCs w:val="24"/>
          <w:lang w:val="en-GB"/>
        </w:rPr>
        <w:t>Improving your communication skills</w:t>
      </w:r>
      <w:r w:rsidR="004A10D6" w:rsidRPr="004530CD">
        <w:rPr>
          <w:rFonts w:ascii="Calibri" w:hAnsi="Calibri" w:cs="Calibri"/>
          <w:szCs w:val="24"/>
          <w:lang w:val="en-GB"/>
        </w:rPr>
        <w:t>.</w:t>
      </w:r>
    </w:p>
    <w:p w14:paraId="15947C45" w14:textId="0F97D386" w:rsidR="00357090" w:rsidRPr="004530CD" w:rsidRDefault="00357090" w:rsidP="001C02A3">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Calibri" w:hAnsi="Calibri" w:cs="Calibri"/>
          <w:szCs w:val="24"/>
          <w:lang w:val="en-GB"/>
        </w:rPr>
      </w:pPr>
      <w:r w:rsidRPr="004530CD">
        <w:rPr>
          <w:rFonts w:ascii="Calibri" w:hAnsi="Calibri" w:cs="Calibri"/>
          <w:szCs w:val="24"/>
          <w:lang w:val="en-GB"/>
        </w:rPr>
        <w:t>Enjoying the great outdoors and learning something new every day</w:t>
      </w:r>
      <w:r w:rsidR="004A10D6" w:rsidRPr="004530CD">
        <w:rPr>
          <w:rFonts w:ascii="Calibri" w:hAnsi="Calibri" w:cs="Calibri"/>
          <w:szCs w:val="24"/>
          <w:lang w:val="en-GB"/>
        </w:rPr>
        <w:t>.</w:t>
      </w:r>
    </w:p>
    <w:p w14:paraId="7C702214" w14:textId="77777777" w:rsidR="00357090" w:rsidRPr="004530CD" w:rsidRDefault="00357090" w:rsidP="00E12DCD">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Calibri" w:hAnsi="Calibri" w:cs="Calibri"/>
          <w:szCs w:val="24"/>
          <w:lang w:val="en-GB"/>
        </w:rPr>
      </w:pPr>
      <w:r w:rsidRPr="004530CD">
        <w:rPr>
          <w:rFonts w:ascii="Calibri" w:hAnsi="Calibri" w:cs="Calibri"/>
          <w:szCs w:val="24"/>
          <w:lang w:val="en-GB"/>
        </w:rPr>
        <w:t>Learn</w:t>
      </w:r>
      <w:r w:rsidR="00F874FE" w:rsidRPr="004530CD">
        <w:rPr>
          <w:rFonts w:ascii="Calibri" w:hAnsi="Calibri" w:cs="Calibri"/>
          <w:szCs w:val="24"/>
          <w:lang w:val="en-GB"/>
        </w:rPr>
        <w:t>ing</w:t>
      </w:r>
      <w:r w:rsidRPr="004530CD">
        <w:rPr>
          <w:rFonts w:ascii="Calibri" w:hAnsi="Calibri" w:cs="Calibri"/>
          <w:szCs w:val="24"/>
          <w:lang w:val="en-GB"/>
        </w:rPr>
        <w:t xml:space="preserve"> </w:t>
      </w:r>
      <w:r w:rsidR="0072456B" w:rsidRPr="004530CD">
        <w:rPr>
          <w:rFonts w:ascii="Calibri" w:hAnsi="Calibri" w:cs="Calibri"/>
          <w:szCs w:val="24"/>
          <w:lang w:val="en-GB"/>
        </w:rPr>
        <w:t xml:space="preserve">about the American Museum &amp; Gardens, the history of </w:t>
      </w:r>
      <w:proofErr w:type="spellStart"/>
      <w:r w:rsidR="0072456B" w:rsidRPr="004530CD">
        <w:rPr>
          <w:rFonts w:ascii="Calibri" w:hAnsi="Calibri" w:cs="Calibri"/>
          <w:szCs w:val="24"/>
          <w:lang w:val="en-GB"/>
        </w:rPr>
        <w:t>Claverton</w:t>
      </w:r>
      <w:proofErr w:type="spellEnd"/>
      <w:r w:rsidR="0072456B" w:rsidRPr="004530CD">
        <w:rPr>
          <w:rFonts w:ascii="Calibri" w:hAnsi="Calibri" w:cs="Calibri"/>
          <w:szCs w:val="24"/>
          <w:lang w:val="en-GB"/>
        </w:rPr>
        <w:t xml:space="preserve"> Manor</w:t>
      </w:r>
      <w:r w:rsidR="00416DA5" w:rsidRPr="004530CD">
        <w:rPr>
          <w:rFonts w:ascii="Calibri" w:hAnsi="Calibri" w:cs="Calibri"/>
          <w:szCs w:val="24"/>
          <w:lang w:val="en-GB"/>
        </w:rPr>
        <w:t>,</w:t>
      </w:r>
      <w:r w:rsidR="0072456B" w:rsidRPr="004530CD">
        <w:rPr>
          <w:rFonts w:ascii="Calibri" w:hAnsi="Calibri" w:cs="Calibri"/>
          <w:szCs w:val="24"/>
          <w:lang w:val="en-GB"/>
        </w:rPr>
        <w:t xml:space="preserve"> and the exciting New American Garden a</w:t>
      </w:r>
      <w:r w:rsidR="00416DA5" w:rsidRPr="004530CD">
        <w:rPr>
          <w:rFonts w:ascii="Calibri" w:hAnsi="Calibri" w:cs="Calibri"/>
          <w:szCs w:val="24"/>
          <w:lang w:val="en-GB"/>
        </w:rPr>
        <w:t>nd restored Mount Vernon Garden</w:t>
      </w:r>
    </w:p>
    <w:p w14:paraId="74D85040" w14:textId="77777777" w:rsidR="00357090" w:rsidRPr="004179B8" w:rsidRDefault="00357090" w:rsidP="00C6663C">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Garamond" w:hAnsi="Garamond" w:cs="Arial"/>
          <w:b/>
          <w:szCs w:val="24"/>
          <w:lang w:val="en-GB"/>
        </w:rPr>
      </w:pPr>
    </w:p>
    <w:p w14:paraId="298B922D" w14:textId="77777777" w:rsidR="00357090" w:rsidRPr="00941851" w:rsidRDefault="00357090" w:rsidP="000D2BE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Theme="minorHAnsi" w:hAnsiTheme="minorHAnsi" w:cstheme="minorHAnsi"/>
          <w:b/>
          <w:sz w:val="28"/>
          <w:szCs w:val="28"/>
          <w:lang w:val="en-GB"/>
        </w:rPr>
      </w:pPr>
      <w:r w:rsidRPr="00941851">
        <w:rPr>
          <w:rFonts w:asciiTheme="minorHAnsi" w:hAnsiTheme="minorHAnsi" w:cstheme="minorHAnsi"/>
          <w:b/>
          <w:sz w:val="28"/>
          <w:szCs w:val="28"/>
          <w:lang w:val="en-GB"/>
        </w:rPr>
        <w:t xml:space="preserve">What’s involved? </w:t>
      </w:r>
    </w:p>
    <w:p w14:paraId="6A73839D" w14:textId="77777777" w:rsidR="00357090" w:rsidRPr="004530CD" w:rsidRDefault="00357090" w:rsidP="000D2BE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Theme="minorHAnsi" w:hAnsiTheme="minorHAnsi" w:cstheme="minorHAnsi"/>
          <w:szCs w:val="24"/>
          <w:lang w:val="en-GB"/>
        </w:rPr>
      </w:pPr>
    </w:p>
    <w:p w14:paraId="6C8D11DF" w14:textId="70244BF8" w:rsidR="00357090" w:rsidRPr="004530CD" w:rsidRDefault="00357090" w:rsidP="004530CD">
      <w:pPr>
        <w:pStyle w:val="NoSpacing"/>
        <w:numPr>
          <w:ilvl w:val="0"/>
          <w:numId w:val="9"/>
        </w:numPr>
        <w:rPr>
          <w:rFonts w:asciiTheme="minorHAnsi" w:hAnsiTheme="minorHAnsi" w:cstheme="minorHAnsi"/>
          <w:lang w:val="en-GB"/>
        </w:rPr>
      </w:pPr>
      <w:r w:rsidRPr="004530CD">
        <w:rPr>
          <w:rFonts w:asciiTheme="minorHAnsi" w:hAnsiTheme="minorHAnsi" w:cstheme="minorHAnsi"/>
          <w:lang w:val="en-GB"/>
        </w:rPr>
        <w:t xml:space="preserve">Providing a warm, friendly welcome to all visitors as the public face of the </w:t>
      </w:r>
      <w:r w:rsidR="00640D64" w:rsidRPr="004530CD">
        <w:rPr>
          <w:rFonts w:asciiTheme="minorHAnsi" w:hAnsiTheme="minorHAnsi" w:cstheme="minorHAnsi"/>
          <w:lang w:val="en-GB"/>
        </w:rPr>
        <w:t>Museu</w:t>
      </w:r>
      <w:r w:rsidR="009A4EE9" w:rsidRPr="004530CD">
        <w:rPr>
          <w:rFonts w:asciiTheme="minorHAnsi" w:hAnsiTheme="minorHAnsi" w:cstheme="minorHAnsi"/>
          <w:lang w:val="en-GB"/>
        </w:rPr>
        <w:t>m.</w:t>
      </w:r>
    </w:p>
    <w:p w14:paraId="6D1513E2" w14:textId="3B30114A" w:rsidR="00357090" w:rsidRPr="004530CD" w:rsidRDefault="00357090" w:rsidP="004530CD">
      <w:pPr>
        <w:pStyle w:val="NoSpacing"/>
        <w:numPr>
          <w:ilvl w:val="0"/>
          <w:numId w:val="9"/>
        </w:numPr>
        <w:rPr>
          <w:rFonts w:asciiTheme="minorHAnsi" w:hAnsiTheme="minorHAnsi" w:cstheme="minorHAnsi"/>
          <w:lang w:val="en-GB"/>
        </w:rPr>
      </w:pPr>
      <w:r w:rsidRPr="004530CD">
        <w:rPr>
          <w:rFonts w:asciiTheme="minorHAnsi" w:hAnsiTheme="minorHAnsi" w:cstheme="minorHAnsi"/>
          <w:lang w:val="en-GB"/>
        </w:rPr>
        <w:t xml:space="preserve">Learning about everything that is on offer at </w:t>
      </w:r>
      <w:r w:rsidR="00640D64" w:rsidRPr="004530CD">
        <w:rPr>
          <w:rFonts w:asciiTheme="minorHAnsi" w:hAnsiTheme="minorHAnsi" w:cstheme="minorHAnsi"/>
          <w:lang w:val="en-GB"/>
        </w:rPr>
        <w:t xml:space="preserve">the </w:t>
      </w:r>
      <w:r w:rsidR="00911C08" w:rsidRPr="004530CD">
        <w:rPr>
          <w:rFonts w:asciiTheme="minorHAnsi" w:hAnsiTheme="minorHAnsi" w:cstheme="minorHAnsi"/>
          <w:lang w:val="en-GB"/>
        </w:rPr>
        <w:t xml:space="preserve">Museum </w:t>
      </w:r>
      <w:r w:rsidRPr="004530CD">
        <w:rPr>
          <w:rFonts w:asciiTheme="minorHAnsi" w:hAnsiTheme="minorHAnsi" w:cstheme="minorHAnsi"/>
          <w:lang w:val="en-GB"/>
        </w:rPr>
        <w:t>so you can answer any questions and assist/encourage visitors to make the best of their day.</w:t>
      </w:r>
    </w:p>
    <w:p w14:paraId="4D730373" w14:textId="6B8BA23A" w:rsidR="00357090" w:rsidRPr="004530CD" w:rsidRDefault="00357090" w:rsidP="004530CD">
      <w:pPr>
        <w:pStyle w:val="NoSpacing"/>
        <w:numPr>
          <w:ilvl w:val="0"/>
          <w:numId w:val="9"/>
        </w:numPr>
        <w:rPr>
          <w:rFonts w:asciiTheme="minorHAnsi" w:hAnsiTheme="minorHAnsi" w:cstheme="minorHAnsi"/>
          <w:lang w:val="en-GB"/>
        </w:rPr>
      </w:pPr>
      <w:r w:rsidRPr="004530CD">
        <w:rPr>
          <w:rFonts w:asciiTheme="minorHAnsi" w:hAnsiTheme="minorHAnsi" w:cstheme="minorHAnsi"/>
          <w:lang w:val="en-GB"/>
        </w:rPr>
        <w:t>Movi</w:t>
      </w:r>
      <w:r w:rsidR="00640D64" w:rsidRPr="004530CD">
        <w:rPr>
          <w:rFonts w:asciiTheme="minorHAnsi" w:hAnsiTheme="minorHAnsi" w:cstheme="minorHAnsi"/>
          <w:lang w:val="en-GB"/>
        </w:rPr>
        <w:t>ng around the G</w:t>
      </w:r>
      <w:r w:rsidRPr="004530CD">
        <w:rPr>
          <w:rFonts w:asciiTheme="minorHAnsi" w:hAnsiTheme="minorHAnsi" w:cstheme="minorHAnsi"/>
          <w:lang w:val="en-GB"/>
        </w:rPr>
        <w:t>arden, talking</w:t>
      </w:r>
      <w:r w:rsidR="00911C08" w:rsidRPr="004530CD">
        <w:rPr>
          <w:rFonts w:asciiTheme="minorHAnsi" w:hAnsiTheme="minorHAnsi" w:cstheme="minorHAnsi"/>
          <w:lang w:val="en-GB"/>
        </w:rPr>
        <w:t xml:space="preserve"> to visitors about </w:t>
      </w:r>
      <w:r w:rsidR="00640D64" w:rsidRPr="004530CD">
        <w:rPr>
          <w:rFonts w:asciiTheme="minorHAnsi" w:hAnsiTheme="minorHAnsi" w:cstheme="minorHAnsi"/>
          <w:lang w:val="en-GB"/>
        </w:rPr>
        <w:t xml:space="preserve">it and </w:t>
      </w:r>
      <w:r w:rsidRPr="004530CD">
        <w:rPr>
          <w:rFonts w:asciiTheme="minorHAnsi" w:hAnsiTheme="minorHAnsi" w:cstheme="minorHAnsi"/>
          <w:lang w:val="en-GB"/>
        </w:rPr>
        <w:t>asking and answering questions.</w:t>
      </w:r>
    </w:p>
    <w:p w14:paraId="505839E1" w14:textId="66DB8786" w:rsidR="00357090" w:rsidRPr="004530CD" w:rsidRDefault="00357090" w:rsidP="004530CD">
      <w:pPr>
        <w:pStyle w:val="NoSpacing"/>
        <w:numPr>
          <w:ilvl w:val="0"/>
          <w:numId w:val="9"/>
        </w:numPr>
        <w:rPr>
          <w:rFonts w:asciiTheme="minorHAnsi" w:hAnsiTheme="minorHAnsi" w:cstheme="minorHAnsi"/>
          <w:lang w:val="en-GB"/>
        </w:rPr>
      </w:pPr>
      <w:r w:rsidRPr="004530CD">
        <w:rPr>
          <w:rFonts w:asciiTheme="minorHAnsi" w:hAnsiTheme="minorHAnsi" w:cstheme="minorHAnsi"/>
          <w:lang w:val="en-GB"/>
        </w:rPr>
        <w:t xml:space="preserve">Giving introductory talks </w:t>
      </w:r>
      <w:r w:rsidR="00911C08" w:rsidRPr="004530CD">
        <w:rPr>
          <w:rFonts w:asciiTheme="minorHAnsi" w:hAnsiTheme="minorHAnsi" w:cstheme="minorHAnsi"/>
          <w:lang w:val="en-GB"/>
        </w:rPr>
        <w:t xml:space="preserve">about </w:t>
      </w:r>
      <w:r w:rsidRPr="004530CD">
        <w:rPr>
          <w:rFonts w:asciiTheme="minorHAnsi" w:hAnsiTheme="minorHAnsi" w:cstheme="minorHAnsi"/>
          <w:lang w:val="en-GB"/>
        </w:rPr>
        <w:t>the garden for visitors.</w:t>
      </w:r>
    </w:p>
    <w:p w14:paraId="63B1442E" w14:textId="0EEB14A5" w:rsidR="00357090" w:rsidRPr="004530CD" w:rsidRDefault="00357090" w:rsidP="004530CD">
      <w:pPr>
        <w:pStyle w:val="NoSpacing"/>
        <w:numPr>
          <w:ilvl w:val="0"/>
          <w:numId w:val="9"/>
        </w:numPr>
        <w:rPr>
          <w:rFonts w:asciiTheme="minorHAnsi" w:hAnsiTheme="minorHAnsi" w:cstheme="minorHAnsi"/>
        </w:rPr>
      </w:pPr>
      <w:r w:rsidRPr="004530CD">
        <w:rPr>
          <w:rFonts w:asciiTheme="minorHAnsi" w:hAnsiTheme="minorHAnsi" w:cstheme="minorHAnsi"/>
        </w:rPr>
        <w:t>Keeping in touch with the garden team so you’re aware of w</w:t>
      </w:r>
      <w:r w:rsidR="00F874FE" w:rsidRPr="004530CD">
        <w:rPr>
          <w:rFonts w:asciiTheme="minorHAnsi" w:hAnsiTheme="minorHAnsi" w:cstheme="minorHAnsi"/>
        </w:rPr>
        <w:t>hat they are doing on a day-to-</w:t>
      </w:r>
      <w:r w:rsidRPr="004530CD">
        <w:rPr>
          <w:rFonts w:asciiTheme="minorHAnsi" w:hAnsiTheme="minorHAnsi" w:cstheme="minorHAnsi"/>
        </w:rPr>
        <w:t xml:space="preserve">day basis and </w:t>
      </w:r>
      <w:r w:rsidR="00911C08" w:rsidRPr="004530CD">
        <w:rPr>
          <w:rFonts w:asciiTheme="minorHAnsi" w:hAnsiTheme="minorHAnsi" w:cstheme="minorHAnsi"/>
        </w:rPr>
        <w:t xml:space="preserve">which </w:t>
      </w:r>
      <w:r w:rsidRPr="004530CD">
        <w:rPr>
          <w:rFonts w:asciiTheme="minorHAnsi" w:hAnsiTheme="minorHAnsi" w:cstheme="minorHAnsi"/>
        </w:rPr>
        <w:t>projects are happening</w:t>
      </w:r>
    </w:p>
    <w:p w14:paraId="40BEFE93" w14:textId="245C06DF" w:rsidR="00776DD8" w:rsidRPr="004530CD" w:rsidRDefault="00357090" w:rsidP="004530CD">
      <w:pPr>
        <w:pStyle w:val="NoSpacing"/>
        <w:numPr>
          <w:ilvl w:val="0"/>
          <w:numId w:val="9"/>
        </w:numPr>
        <w:rPr>
          <w:rFonts w:asciiTheme="minorHAnsi" w:hAnsiTheme="minorHAnsi" w:cstheme="minorHAnsi"/>
        </w:rPr>
      </w:pPr>
      <w:r w:rsidRPr="004530CD">
        <w:rPr>
          <w:rFonts w:asciiTheme="minorHAnsi" w:hAnsiTheme="minorHAnsi" w:cstheme="minorHAnsi"/>
        </w:rPr>
        <w:t xml:space="preserve">Knowing the visitor route and being aware of any potential risks; for children and people with </w:t>
      </w:r>
      <w:proofErr w:type="gramStart"/>
      <w:r w:rsidRPr="004530CD">
        <w:rPr>
          <w:rFonts w:asciiTheme="minorHAnsi" w:hAnsiTheme="minorHAnsi" w:cstheme="minorHAnsi"/>
        </w:rPr>
        <w:t>disabilities in particular</w:t>
      </w:r>
      <w:proofErr w:type="gramEnd"/>
      <w:r w:rsidR="00B3561D" w:rsidRPr="004530CD">
        <w:rPr>
          <w:rFonts w:asciiTheme="minorHAnsi" w:hAnsiTheme="minorHAnsi" w:cstheme="minorHAnsi"/>
        </w:rPr>
        <w:t>.</w:t>
      </w:r>
    </w:p>
    <w:p w14:paraId="7A393600" w14:textId="395663B8" w:rsidR="00357090" w:rsidRPr="004530CD" w:rsidRDefault="00357090" w:rsidP="00AD4411">
      <w:pPr>
        <w:pStyle w:val="BlockText"/>
        <w:numPr>
          <w:ilvl w:val="0"/>
          <w:numId w:val="5"/>
        </w:numPr>
        <w:tabs>
          <w:tab w:val="left" w:pos="2835"/>
        </w:tabs>
        <w:ind w:right="-2"/>
        <w:rPr>
          <w:rFonts w:asciiTheme="minorHAnsi" w:hAnsiTheme="minorHAnsi" w:cstheme="minorHAnsi"/>
          <w:sz w:val="24"/>
          <w:szCs w:val="24"/>
        </w:rPr>
      </w:pPr>
      <w:r w:rsidRPr="004530CD">
        <w:rPr>
          <w:rFonts w:asciiTheme="minorHAnsi" w:hAnsiTheme="minorHAnsi" w:cstheme="minorHAnsi"/>
          <w:sz w:val="24"/>
          <w:szCs w:val="24"/>
        </w:rPr>
        <w:t>Keeping an eye on any areas of the garden that might be suffering wear and tear and reporting to the garden team</w:t>
      </w:r>
      <w:r w:rsidR="00B3561D" w:rsidRPr="004530CD">
        <w:rPr>
          <w:rFonts w:asciiTheme="minorHAnsi" w:hAnsiTheme="minorHAnsi" w:cstheme="minorHAnsi"/>
          <w:sz w:val="24"/>
          <w:szCs w:val="24"/>
        </w:rPr>
        <w:t>.</w:t>
      </w:r>
    </w:p>
    <w:p w14:paraId="7FD98DB7" w14:textId="707BC6AB" w:rsidR="00357090" w:rsidRPr="004530CD" w:rsidRDefault="00357090" w:rsidP="00C732FD">
      <w:pPr>
        <w:numPr>
          <w:ilvl w:val="0"/>
          <w:numId w:val="5"/>
        </w:numPr>
        <w:tabs>
          <w:tab w:val="left" w:pos="-1440"/>
          <w:tab w:val="left" w:pos="2835"/>
        </w:tabs>
        <w:spacing w:line="215" w:lineRule="auto"/>
        <w:ind w:right="-2"/>
        <w:rPr>
          <w:rFonts w:asciiTheme="minorHAnsi" w:hAnsiTheme="minorHAnsi" w:cstheme="minorHAnsi"/>
          <w:szCs w:val="24"/>
          <w:lang w:val="en-GB"/>
        </w:rPr>
      </w:pPr>
      <w:r w:rsidRPr="004530CD">
        <w:rPr>
          <w:rFonts w:asciiTheme="minorHAnsi" w:hAnsiTheme="minorHAnsi" w:cstheme="minorHAnsi"/>
          <w:szCs w:val="24"/>
          <w:lang w:val="en-GB"/>
        </w:rPr>
        <w:t xml:space="preserve">Becoming familiar with and </w:t>
      </w:r>
      <w:proofErr w:type="gramStart"/>
      <w:r w:rsidRPr="004530CD">
        <w:rPr>
          <w:rFonts w:asciiTheme="minorHAnsi" w:hAnsiTheme="minorHAnsi" w:cstheme="minorHAnsi"/>
          <w:szCs w:val="24"/>
          <w:lang w:val="en-GB"/>
        </w:rPr>
        <w:t xml:space="preserve">following the </w:t>
      </w:r>
      <w:r w:rsidR="00640D64" w:rsidRPr="004530CD">
        <w:rPr>
          <w:rFonts w:asciiTheme="minorHAnsi" w:hAnsiTheme="minorHAnsi" w:cstheme="minorHAnsi"/>
          <w:szCs w:val="24"/>
          <w:lang w:val="en-GB"/>
        </w:rPr>
        <w:t>Museum’s</w:t>
      </w:r>
      <w:r w:rsidRPr="004530CD">
        <w:rPr>
          <w:rFonts w:asciiTheme="minorHAnsi" w:hAnsiTheme="minorHAnsi" w:cstheme="minorHAnsi"/>
          <w:szCs w:val="24"/>
          <w:lang w:val="en-GB"/>
        </w:rPr>
        <w:t xml:space="preserve"> Health and Safety Policy at all times</w:t>
      </w:r>
      <w:proofErr w:type="gramEnd"/>
      <w:r w:rsidR="00B3561D" w:rsidRPr="004530CD">
        <w:rPr>
          <w:rFonts w:asciiTheme="minorHAnsi" w:hAnsiTheme="minorHAnsi" w:cstheme="minorHAnsi"/>
          <w:szCs w:val="24"/>
          <w:lang w:val="en-GB"/>
        </w:rPr>
        <w:t>.</w:t>
      </w:r>
    </w:p>
    <w:p w14:paraId="581E9F17" w14:textId="0714C12A" w:rsidR="00357090" w:rsidRPr="004530CD" w:rsidRDefault="00357090" w:rsidP="00E12DCD">
      <w:pPr>
        <w:numPr>
          <w:ilvl w:val="0"/>
          <w:numId w:val="5"/>
        </w:numPr>
        <w:tabs>
          <w:tab w:val="left" w:pos="-1440"/>
          <w:tab w:val="left" w:pos="2835"/>
        </w:tabs>
        <w:spacing w:line="215" w:lineRule="auto"/>
        <w:ind w:right="-2"/>
        <w:rPr>
          <w:rFonts w:asciiTheme="minorHAnsi" w:hAnsiTheme="minorHAnsi" w:cstheme="minorHAnsi"/>
          <w:szCs w:val="24"/>
          <w:lang w:val="en-GB"/>
        </w:rPr>
      </w:pPr>
      <w:r w:rsidRPr="004530CD">
        <w:rPr>
          <w:rFonts w:asciiTheme="minorHAnsi" w:hAnsiTheme="minorHAnsi" w:cstheme="minorHAnsi"/>
          <w:szCs w:val="24"/>
          <w:lang w:val="en-GB"/>
        </w:rPr>
        <w:t>There may be other activities where we could use your h</w:t>
      </w:r>
      <w:r w:rsidR="009C5309" w:rsidRPr="004530CD">
        <w:rPr>
          <w:rFonts w:asciiTheme="minorHAnsi" w:hAnsiTheme="minorHAnsi" w:cstheme="minorHAnsi"/>
          <w:szCs w:val="24"/>
          <w:lang w:val="en-GB"/>
        </w:rPr>
        <w:t>elp.</w:t>
      </w:r>
    </w:p>
    <w:p w14:paraId="29CA07B4" w14:textId="77777777" w:rsidR="00357090" w:rsidRPr="004179B8" w:rsidRDefault="00357090" w:rsidP="00C51D74">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Garamond" w:hAnsi="Garamond" w:cs="Arial"/>
          <w:b/>
          <w:sz w:val="32"/>
          <w:szCs w:val="32"/>
          <w:lang w:val="en-GB"/>
        </w:rPr>
      </w:pPr>
    </w:p>
    <w:p w14:paraId="42F00AD0" w14:textId="77777777" w:rsidR="004530CD" w:rsidRDefault="004530CD" w:rsidP="00C51D74">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Garamond" w:hAnsi="Garamond" w:cs="Arial"/>
          <w:b/>
          <w:sz w:val="28"/>
          <w:szCs w:val="28"/>
          <w:lang w:val="en-GB"/>
        </w:rPr>
      </w:pPr>
    </w:p>
    <w:p w14:paraId="46964FC5" w14:textId="7063E25D" w:rsidR="00357090" w:rsidRPr="004530CD" w:rsidRDefault="00357090" w:rsidP="00C51D74">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Theme="minorHAnsi" w:hAnsiTheme="minorHAnsi" w:cstheme="minorHAnsi"/>
          <w:szCs w:val="24"/>
          <w:lang w:val="en-GB"/>
        </w:rPr>
      </w:pPr>
      <w:r w:rsidRPr="004530CD">
        <w:rPr>
          <w:rFonts w:asciiTheme="minorHAnsi" w:hAnsiTheme="minorHAnsi" w:cstheme="minorHAnsi"/>
          <w:b/>
          <w:szCs w:val="24"/>
          <w:lang w:val="en-GB"/>
        </w:rPr>
        <w:lastRenderedPageBreak/>
        <w:t>This role will suit people who…</w:t>
      </w:r>
      <w:r w:rsidRPr="004530CD">
        <w:rPr>
          <w:rFonts w:asciiTheme="minorHAnsi" w:hAnsiTheme="minorHAnsi" w:cstheme="minorHAnsi"/>
          <w:szCs w:val="24"/>
          <w:lang w:val="en-GB"/>
        </w:rPr>
        <w:t>have an enthusiastic and friendly manner, enjoy meeting people</w:t>
      </w:r>
      <w:r w:rsidR="00416DA5" w:rsidRPr="004530CD">
        <w:rPr>
          <w:rFonts w:asciiTheme="minorHAnsi" w:hAnsiTheme="minorHAnsi" w:cstheme="minorHAnsi"/>
          <w:szCs w:val="24"/>
          <w:lang w:val="en-GB"/>
        </w:rPr>
        <w:t>, being outdoors,</w:t>
      </w:r>
      <w:r w:rsidRPr="004530CD">
        <w:rPr>
          <w:rFonts w:asciiTheme="minorHAnsi" w:hAnsiTheme="minorHAnsi" w:cstheme="minorHAnsi"/>
          <w:szCs w:val="24"/>
          <w:lang w:val="en-GB"/>
        </w:rPr>
        <w:t xml:space="preserve"> and like working as part of a team.  An interest in gardens/gardening would be </w:t>
      </w:r>
      <w:proofErr w:type="gramStart"/>
      <w:r w:rsidRPr="004530CD">
        <w:rPr>
          <w:rFonts w:asciiTheme="minorHAnsi" w:hAnsiTheme="minorHAnsi" w:cstheme="minorHAnsi"/>
          <w:szCs w:val="24"/>
          <w:lang w:val="en-GB"/>
        </w:rPr>
        <w:t>useful, but</w:t>
      </w:r>
      <w:proofErr w:type="gramEnd"/>
      <w:r w:rsidRPr="004530CD">
        <w:rPr>
          <w:rFonts w:asciiTheme="minorHAnsi" w:hAnsiTheme="minorHAnsi" w:cstheme="minorHAnsi"/>
          <w:szCs w:val="24"/>
          <w:lang w:val="en-GB"/>
        </w:rPr>
        <w:t xml:space="preserve"> is not essential.  However, you need to be keen to learn and able to talk to a wide range of people.</w:t>
      </w:r>
    </w:p>
    <w:p w14:paraId="0F7F0812" w14:textId="77777777" w:rsidR="00357090" w:rsidRPr="004179B8" w:rsidRDefault="00357090" w:rsidP="00E12DCD">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Garamond" w:hAnsi="Garamond" w:cs="Arial"/>
          <w:b/>
          <w:szCs w:val="24"/>
          <w:lang w:val="en-GB"/>
        </w:rPr>
      </w:pPr>
    </w:p>
    <w:p w14:paraId="1765434E" w14:textId="77777777" w:rsidR="00357090" w:rsidRPr="00941851" w:rsidRDefault="00357090" w:rsidP="000D2BE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Theme="minorHAnsi" w:hAnsiTheme="minorHAnsi" w:cstheme="minorHAnsi"/>
          <w:b/>
          <w:sz w:val="28"/>
          <w:szCs w:val="28"/>
          <w:lang w:val="en-GB"/>
        </w:rPr>
      </w:pPr>
      <w:r w:rsidRPr="00941851">
        <w:rPr>
          <w:rFonts w:asciiTheme="minorHAnsi" w:hAnsiTheme="minorHAnsi" w:cstheme="minorHAnsi"/>
          <w:b/>
          <w:sz w:val="28"/>
          <w:szCs w:val="28"/>
          <w:lang w:val="en-GB"/>
        </w:rPr>
        <w:t>Extra information</w:t>
      </w:r>
    </w:p>
    <w:p w14:paraId="22D3B39F" w14:textId="77777777" w:rsidR="00357090" w:rsidRPr="004179B8" w:rsidRDefault="00357090" w:rsidP="000D2BE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Garamond" w:hAnsi="Garamond" w:cs="Arial"/>
          <w:b/>
          <w:szCs w:val="24"/>
          <w:lang w:val="en-GB"/>
        </w:rPr>
      </w:pPr>
    </w:p>
    <w:tbl>
      <w:tblPr>
        <w:tblW w:w="9288" w:type="dxa"/>
        <w:tblLook w:val="01E0" w:firstRow="1" w:lastRow="1" w:firstColumn="1" w:lastColumn="1" w:noHBand="0" w:noVBand="0"/>
      </w:tblPr>
      <w:tblGrid>
        <w:gridCol w:w="2448"/>
        <w:gridCol w:w="6840"/>
      </w:tblGrid>
      <w:tr w:rsidR="00357090" w:rsidRPr="004530CD" w14:paraId="3B9790A0" w14:textId="77777777" w:rsidTr="00AA2CAE">
        <w:tc>
          <w:tcPr>
            <w:tcW w:w="2448" w:type="dxa"/>
          </w:tcPr>
          <w:p w14:paraId="2E9E9BA7" w14:textId="77777777" w:rsidR="00357090" w:rsidRPr="004530CD" w:rsidRDefault="00357090"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rPr>
                <w:rFonts w:asciiTheme="minorHAnsi" w:hAnsiTheme="minorHAnsi" w:cstheme="minorHAnsi"/>
                <w:b/>
                <w:szCs w:val="24"/>
                <w:lang w:val="en-GB"/>
              </w:rPr>
            </w:pPr>
            <w:r w:rsidRPr="004530CD">
              <w:rPr>
                <w:rFonts w:asciiTheme="minorHAnsi" w:hAnsiTheme="minorHAnsi" w:cstheme="minorHAnsi"/>
                <w:b/>
                <w:szCs w:val="24"/>
                <w:lang w:val="en-GB"/>
              </w:rPr>
              <w:t>Time commitment</w:t>
            </w:r>
          </w:p>
          <w:p w14:paraId="15C614B0" w14:textId="77777777" w:rsidR="00357090" w:rsidRPr="004530CD" w:rsidRDefault="00357090"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p>
        </w:tc>
        <w:tc>
          <w:tcPr>
            <w:tcW w:w="6840" w:type="dxa"/>
          </w:tcPr>
          <w:p w14:paraId="6B144E32" w14:textId="1A005879" w:rsidR="00357090" w:rsidRPr="004530CD" w:rsidRDefault="004179B8"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r w:rsidRPr="004530CD">
              <w:rPr>
                <w:rFonts w:asciiTheme="minorHAnsi" w:hAnsiTheme="minorHAnsi" w:cstheme="minorHAnsi"/>
                <w:szCs w:val="24"/>
                <w:lang w:val="en-GB"/>
              </w:rPr>
              <w:t>A</w:t>
            </w:r>
            <w:r w:rsidR="00416DA5" w:rsidRPr="004530CD">
              <w:rPr>
                <w:rFonts w:asciiTheme="minorHAnsi" w:hAnsiTheme="minorHAnsi" w:cstheme="minorHAnsi"/>
                <w:szCs w:val="24"/>
                <w:lang w:val="en-GB"/>
              </w:rPr>
              <w:t xml:space="preserve">t least 2 days per month, volunteering between 11am and 4pm. The Gardens are open daily Tuesday to Sunday and on </w:t>
            </w:r>
            <w:r w:rsidR="00F874FE" w:rsidRPr="004530CD">
              <w:rPr>
                <w:rFonts w:asciiTheme="minorHAnsi" w:hAnsiTheme="minorHAnsi" w:cstheme="minorHAnsi"/>
                <w:szCs w:val="24"/>
                <w:lang w:val="en-GB"/>
              </w:rPr>
              <w:t xml:space="preserve">Mondays in August and </w:t>
            </w:r>
            <w:r w:rsidR="00416DA5" w:rsidRPr="004530CD">
              <w:rPr>
                <w:rFonts w:asciiTheme="minorHAnsi" w:hAnsiTheme="minorHAnsi" w:cstheme="minorHAnsi"/>
                <w:szCs w:val="24"/>
                <w:lang w:val="en-GB"/>
              </w:rPr>
              <w:t xml:space="preserve">at </w:t>
            </w:r>
            <w:r w:rsidR="00F874FE" w:rsidRPr="004530CD">
              <w:rPr>
                <w:rFonts w:asciiTheme="minorHAnsi" w:hAnsiTheme="minorHAnsi" w:cstheme="minorHAnsi"/>
                <w:szCs w:val="24"/>
                <w:lang w:val="en-GB"/>
              </w:rPr>
              <w:t>Bank Holidays.</w:t>
            </w:r>
            <w:r w:rsidR="00416DA5" w:rsidRPr="004530CD">
              <w:rPr>
                <w:rFonts w:asciiTheme="minorHAnsi" w:hAnsiTheme="minorHAnsi" w:cstheme="minorHAnsi"/>
                <w:szCs w:val="24"/>
                <w:lang w:val="en-GB"/>
              </w:rPr>
              <w:t xml:space="preserve"> There may be the occasional private tour outside of these hours.</w:t>
            </w:r>
          </w:p>
          <w:p w14:paraId="0508BF17" w14:textId="77777777" w:rsidR="000149E1" w:rsidRPr="004530CD" w:rsidRDefault="000149E1"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p>
        </w:tc>
      </w:tr>
      <w:tr w:rsidR="00357090" w:rsidRPr="004530CD" w14:paraId="74BFABA4" w14:textId="77777777" w:rsidTr="00AA2CAE">
        <w:tc>
          <w:tcPr>
            <w:tcW w:w="2448" w:type="dxa"/>
          </w:tcPr>
          <w:p w14:paraId="4094179A" w14:textId="77777777" w:rsidR="00357090" w:rsidRPr="004530CD" w:rsidRDefault="00357090"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b/>
                <w:szCs w:val="24"/>
                <w:lang w:val="en-GB"/>
              </w:rPr>
            </w:pPr>
            <w:r w:rsidRPr="004530CD">
              <w:rPr>
                <w:rFonts w:asciiTheme="minorHAnsi" w:hAnsiTheme="minorHAnsi" w:cstheme="minorHAnsi"/>
                <w:b/>
                <w:szCs w:val="24"/>
                <w:lang w:val="en-GB"/>
              </w:rPr>
              <w:t>Volunteer</w:t>
            </w:r>
            <w:r w:rsidR="00416DA5" w:rsidRPr="004530CD">
              <w:rPr>
                <w:rFonts w:asciiTheme="minorHAnsi" w:hAnsiTheme="minorHAnsi" w:cstheme="minorHAnsi"/>
                <w:b/>
                <w:szCs w:val="24"/>
                <w:lang w:val="en-GB"/>
              </w:rPr>
              <w:t>s</w:t>
            </w:r>
            <w:r w:rsidRPr="004530CD">
              <w:rPr>
                <w:rFonts w:asciiTheme="minorHAnsi" w:hAnsiTheme="minorHAnsi" w:cstheme="minorHAnsi"/>
                <w:b/>
                <w:szCs w:val="24"/>
                <w:lang w:val="en-GB"/>
              </w:rPr>
              <w:t xml:space="preserve"> Manager</w:t>
            </w:r>
          </w:p>
          <w:p w14:paraId="0C5A41BF" w14:textId="77777777" w:rsidR="00357090" w:rsidRPr="004530CD" w:rsidRDefault="00357090"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r w:rsidRPr="004530CD">
              <w:rPr>
                <w:rFonts w:asciiTheme="minorHAnsi" w:hAnsiTheme="minorHAnsi" w:cstheme="minorHAnsi"/>
                <w:szCs w:val="24"/>
                <w:lang w:val="en-GB"/>
              </w:rPr>
              <w:t>Tel</w:t>
            </w:r>
          </w:p>
          <w:p w14:paraId="7D98E4D8" w14:textId="77777777" w:rsidR="00357090" w:rsidRPr="004530CD" w:rsidRDefault="00357090"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b/>
                <w:szCs w:val="24"/>
                <w:lang w:val="en-GB"/>
              </w:rPr>
            </w:pPr>
            <w:r w:rsidRPr="004530CD">
              <w:rPr>
                <w:rFonts w:asciiTheme="minorHAnsi" w:hAnsiTheme="minorHAnsi" w:cstheme="minorHAnsi"/>
                <w:szCs w:val="24"/>
                <w:lang w:val="en-GB"/>
              </w:rPr>
              <w:t>Email</w:t>
            </w:r>
          </w:p>
        </w:tc>
        <w:tc>
          <w:tcPr>
            <w:tcW w:w="6840" w:type="dxa"/>
          </w:tcPr>
          <w:p w14:paraId="6D9035F7" w14:textId="29ED12E5" w:rsidR="00357090" w:rsidRPr="004530CD" w:rsidRDefault="004530CD"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r w:rsidRPr="004530CD">
              <w:rPr>
                <w:rFonts w:asciiTheme="minorHAnsi" w:hAnsiTheme="minorHAnsi" w:cstheme="minorHAnsi"/>
                <w:szCs w:val="24"/>
                <w:lang w:val="en-GB"/>
              </w:rPr>
              <w:t xml:space="preserve">Helen Garrett </w:t>
            </w:r>
          </w:p>
          <w:p w14:paraId="50733C8A" w14:textId="0B4A5B45" w:rsidR="00357090" w:rsidRPr="004530CD" w:rsidRDefault="0072456B"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r w:rsidRPr="004530CD">
              <w:rPr>
                <w:rFonts w:asciiTheme="minorHAnsi" w:hAnsiTheme="minorHAnsi" w:cstheme="minorHAnsi"/>
                <w:szCs w:val="24"/>
                <w:lang w:val="en-GB"/>
              </w:rPr>
              <w:t xml:space="preserve">01225 </w:t>
            </w:r>
            <w:r w:rsidR="004530CD" w:rsidRPr="004530CD">
              <w:rPr>
                <w:rFonts w:asciiTheme="minorHAnsi" w:hAnsiTheme="minorHAnsi" w:cstheme="minorHAnsi"/>
                <w:szCs w:val="24"/>
                <w:lang w:val="en-GB"/>
              </w:rPr>
              <w:t>820868</w:t>
            </w:r>
          </w:p>
          <w:p w14:paraId="6FE6650E" w14:textId="77777777" w:rsidR="00357090" w:rsidRPr="004530CD" w:rsidRDefault="0072456B"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r w:rsidRPr="004530CD">
              <w:rPr>
                <w:rFonts w:asciiTheme="minorHAnsi" w:hAnsiTheme="minorHAnsi" w:cstheme="minorHAnsi"/>
                <w:szCs w:val="24"/>
                <w:lang w:val="en-GB"/>
              </w:rPr>
              <w:t>volunteering</w:t>
            </w:r>
            <w:r w:rsidR="00BF0B95" w:rsidRPr="004530CD">
              <w:rPr>
                <w:rFonts w:asciiTheme="minorHAnsi" w:hAnsiTheme="minorHAnsi" w:cstheme="minorHAnsi"/>
                <w:szCs w:val="24"/>
                <w:lang w:val="en-GB"/>
              </w:rPr>
              <w:t>@americanmuseum.org</w:t>
            </w:r>
          </w:p>
        </w:tc>
      </w:tr>
      <w:tr w:rsidR="00BF0B95" w:rsidRPr="004530CD" w14:paraId="3E978FD7" w14:textId="77777777" w:rsidTr="00AA2CAE">
        <w:tc>
          <w:tcPr>
            <w:tcW w:w="2448" w:type="dxa"/>
          </w:tcPr>
          <w:p w14:paraId="78289F98" w14:textId="77777777" w:rsidR="00BF0B95" w:rsidRPr="004530CD" w:rsidRDefault="00BF0B95"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rPr>
                <w:rFonts w:asciiTheme="minorHAnsi" w:hAnsiTheme="minorHAnsi" w:cstheme="minorHAnsi"/>
                <w:b/>
                <w:szCs w:val="24"/>
                <w:lang w:val="en-GB"/>
              </w:rPr>
            </w:pPr>
          </w:p>
        </w:tc>
        <w:tc>
          <w:tcPr>
            <w:tcW w:w="6840" w:type="dxa"/>
          </w:tcPr>
          <w:p w14:paraId="497F9583" w14:textId="77777777" w:rsidR="00BF0B95" w:rsidRPr="004530CD" w:rsidRDefault="00BF0B95"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p>
        </w:tc>
      </w:tr>
      <w:tr w:rsidR="00357090" w:rsidRPr="004530CD" w14:paraId="6440A6A2" w14:textId="77777777" w:rsidTr="004179B8">
        <w:trPr>
          <w:trHeight w:val="80"/>
        </w:trPr>
        <w:tc>
          <w:tcPr>
            <w:tcW w:w="2448" w:type="dxa"/>
          </w:tcPr>
          <w:p w14:paraId="57760F5C" w14:textId="77777777" w:rsidR="00357090" w:rsidRPr="004530CD" w:rsidRDefault="004179B8"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rPr>
                <w:rFonts w:asciiTheme="minorHAnsi" w:hAnsiTheme="minorHAnsi" w:cstheme="minorHAnsi"/>
                <w:b/>
                <w:szCs w:val="24"/>
                <w:lang w:val="en-GB"/>
              </w:rPr>
            </w:pPr>
            <w:r w:rsidRPr="004530CD">
              <w:rPr>
                <w:rFonts w:asciiTheme="minorHAnsi" w:hAnsiTheme="minorHAnsi" w:cstheme="minorHAnsi"/>
                <w:b/>
                <w:szCs w:val="24"/>
                <w:lang w:val="en-GB"/>
              </w:rPr>
              <w:t>W</w:t>
            </w:r>
            <w:r w:rsidR="00357090" w:rsidRPr="004530CD">
              <w:rPr>
                <w:rFonts w:asciiTheme="minorHAnsi" w:hAnsiTheme="minorHAnsi" w:cstheme="minorHAnsi"/>
                <w:b/>
                <w:szCs w:val="24"/>
                <w:lang w:val="en-GB"/>
              </w:rPr>
              <w:t>ear/ bring</w:t>
            </w:r>
          </w:p>
        </w:tc>
        <w:tc>
          <w:tcPr>
            <w:tcW w:w="6840" w:type="dxa"/>
          </w:tcPr>
          <w:p w14:paraId="6738179C" w14:textId="77777777" w:rsidR="004179B8" w:rsidRPr="004530CD" w:rsidRDefault="00357090"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r w:rsidRPr="004530CD">
              <w:rPr>
                <w:rFonts w:asciiTheme="minorHAnsi" w:hAnsiTheme="minorHAnsi" w:cstheme="minorHAnsi"/>
                <w:szCs w:val="24"/>
                <w:lang w:val="en-GB"/>
              </w:rPr>
              <w:t>S</w:t>
            </w:r>
            <w:r w:rsidR="00BF0B95" w:rsidRPr="004530CD">
              <w:rPr>
                <w:rFonts w:asciiTheme="minorHAnsi" w:hAnsiTheme="minorHAnsi" w:cstheme="minorHAnsi"/>
                <w:szCs w:val="24"/>
                <w:lang w:val="en-GB"/>
              </w:rPr>
              <w:t>uitable outdoor clothing</w:t>
            </w:r>
            <w:r w:rsidR="004179B8" w:rsidRPr="004530CD">
              <w:rPr>
                <w:rFonts w:asciiTheme="minorHAnsi" w:hAnsiTheme="minorHAnsi" w:cstheme="minorHAnsi"/>
                <w:szCs w:val="24"/>
                <w:lang w:val="en-GB"/>
              </w:rPr>
              <w:t xml:space="preserve"> a</w:t>
            </w:r>
            <w:r w:rsidR="00BF0B95" w:rsidRPr="004530CD">
              <w:rPr>
                <w:rFonts w:asciiTheme="minorHAnsi" w:hAnsiTheme="minorHAnsi" w:cstheme="minorHAnsi"/>
                <w:szCs w:val="24"/>
                <w:lang w:val="en-GB"/>
              </w:rPr>
              <w:t>nd stout foot</w:t>
            </w:r>
            <w:r w:rsidRPr="004530CD">
              <w:rPr>
                <w:rFonts w:asciiTheme="minorHAnsi" w:hAnsiTheme="minorHAnsi" w:cstheme="minorHAnsi"/>
                <w:szCs w:val="24"/>
                <w:lang w:val="en-GB"/>
              </w:rPr>
              <w:t>wear.</w:t>
            </w:r>
          </w:p>
          <w:p w14:paraId="6DEE97AE" w14:textId="77777777" w:rsidR="00357090" w:rsidRPr="004530CD" w:rsidRDefault="004179B8"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r w:rsidRPr="004530CD">
              <w:rPr>
                <w:rFonts w:asciiTheme="minorHAnsi" w:hAnsiTheme="minorHAnsi" w:cstheme="minorHAnsi"/>
                <w:szCs w:val="24"/>
                <w:lang w:val="en-GB"/>
              </w:rPr>
              <w:t>Packed lunch.</w:t>
            </w:r>
          </w:p>
          <w:p w14:paraId="753DF082" w14:textId="77777777" w:rsidR="00357090" w:rsidRPr="004530CD" w:rsidRDefault="00357090"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p>
        </w:tc>
      </w:tr>
      <w:tr w:rsidR="00BF0B95" w:rsidRPr="004530CD" w14:paraId="603AE1A9" w14:textId="77777777" w:rsidTr="00AA2CAE">
        <w:tc>
          <w:tcPr>
            <w:tcW w:w="2448" w:type="dxa"/>
          </w:tcPr>
          <w:p w14:paraId="1F4574FD" w14:textId="77777777" w:rsidR="00BF0B95" w:rsidRPr="004530CD" w:rsidRDefault="00BF0B95"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b/>
                <w:szCs w:val="24"/>
                <w:lang w:val="en-GB"/>
              </w:rPr>
            </w:pPr>
          </w:p>
        </w:tc>
        <w:tc>
          <w:tcPr>
            <w:tcW w:w="6840" w:type="dxa"/>
          </w:tcPr>
          <w:p w14:paraId="46A5C31C" w14:textId="77777777" w:rsidR="00BF0B95" w:rsidRPr="004530CD" w:rsidRDefault="00BF0B95"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p>
        </w:tc>
      </w:tr>
      <w:tr w:rsidR="00357090" w:rsidRPr="004530CD" w14:paraId="144EB482" w14:textId="77777777" w:rsidTr="00AA2CAE">
        <w:tc>
          <w:tcPr>
            <w:tcW w:w="2448" w:type="dxa"/>
          </w:tcPr>
          <w:p w14:paraId="4DEFFE17" w14:textId="77777777" w:rsidR="00357090" w:rsidRPr="004530CD" w:rsidRDefault="004179B8"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b/>
                <w:szCs w:val="24"/>
                <w:lang w:val="en-GB"/>
              </w:rPr>
            </w:pPr>
            <w:r w:rsidRPr="004530CD">
              <w:rPr>
                <w:rFonts w:asciiTheme="minorHAnsi" w:hAnsiTheme="minorHAnsi" w:cstheme="minorHAnsi"/>
                <w:b/>
                <w:szCs w:val="24"/>
                <w:lang w:val="en-GB"/>
              </w:rPr>
              <w:t>T</w:t>
            </w:r>
            <w:r w:rsidR="00357090" w:rsidRPr="004530CD">
              <w:rPr>
                <w:rFonts w:asciiTheme="minorHAnsi" w:hAnsiTheme="minorHAnsi" w:cstheme="minorHAnsi"/>
                <w:b/>
                <w:szCs w:val="24"/>
                <w:lang w:val="en-GB"/>
              </w:rPr>
              <w:t>raining/Resources</w:t>
            </w:r>
          </w:p>
          <w:p w14:paraId="0AF38F33" w14:textId="77777777" w:rsidR="00357090" w:rsidRPr="004530CD" w:rsidRDefault="00357090"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b/>
                <w:szCs w:val="24"/>
                <w:lang w:val="en-GB"/>
              </w:rPr>
            </w:pPr>
          </w:p>
        </w:tc>
        <w:tc>
          <w:tcPr>
            <w:tcW w:w="6840" w:type="dxa"/>
          </w:tcPr>
          <w:p w14:paraId="3CC95F02" w14:textId="77777777" w:rsidR="00BF0B95" w:rsidRPr="004530CD" w:rsidRDefault="00BF0B95"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r w:rsidRPr="004530CD">
              <w:rPr>
                <w:rFonts w:asciiTheme="minorHAnsi" w:hAnsiTheme="minorHAnsi" w:cstheme="minorHAnsi"/>
                <w:szCs w:val="24"/>
                <w:lang w:val="en-GB"/>
              </w:rPr>
              <w:t>All training will be provided</w:t>
            </w:r>
            <w:r w:rsidR="00F874FE" w:rsidRPr="004530CD">
              <w:rPr>
                <w:rFonts w:asciiTheme="minorHAnsi" w:hAnsiTheme="minorHAnsi" w:cstheme="minorHAnsi"/>
                <w:szCs w:val="24"/>
                <w:lang w:val="en-GB"/>
              </w:rPr>
              <w:t>.</w:t>
            </w:r>
          </w:p>
        </w:tc>
      </w:tr>
      <w:tr w:rsidR="00357090" w:rsidRPr="004530CD" w14:paraId="2038910A" w14:textId="77777777" w:rsidTr="00AA2CAE">
        <w:tc>
          <w:tcPr>
            <w:tcW w:w="2448" w:type="dxa"/>
          </w:tcPr>
          <w:p w14:paraId="2A6F9E78" w14:textId="77777777" w:rsidR="00357090" w:rsidRPr="004530CD" w:rsidRDefault="00357090"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b/>
                <w:szCs w:val="24"/>
                <w:lang w:val="en-GB"/>
              </w:rPr>
            </w:pPr>
            <w:r w:rsidRPr="004530CD">
              <w:rPr>
                <w:rFonts w:asciiTheme="minorHAnsi" w:hAnsiTheme="minorHAnsi" w:cstheme="minorHAnsi"/>
                <w:b/>
                <w:szCs w:val="24"/>
                <w:lang w:val="en-GB"/>
              </w:rPr>
              <w:t>Expenses</w:t>
            </w:r>
          </w:p>
        </w:tc>
        <w:tc>
          <w:tcPr>
            <w:tcW w:w="6840" w:type="dxa"/>
          </w:tcPr>
          <w:p w14:paraId="171F20C3" w14:textId="6ACAF5DA" w:rsidR="00357090" w:rsidRPr="004530CD" w:rsidRDefault="00F874FE" w:rsidP="004179B8">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2"/>
              <w:jc w:val="both"/>
              <w:rPr>
                <w:rFonts w:asciiTheme="minorHAnsi" w:hAnsiTheme="minorHAnsi" w:cstheme="minorHAnsi"/>
                <w:szCs w:val="24"/>
                <w:lang w:val="en-GB"/>
              </w:rPr>
            </w:pPr>
            <w:r w:rsidRPr="004530CD">
              <w:rPr>
                <w:rFonts w:asciiTheme="minorHAnsi" w:hAnsiTheme="minorHAnsi" w:cstheme="minorHAnsi"/>
                <w:szCs w:val="24"/>
                <w:lang w:val="en-GB"/>
              </w:rPr>
              <w:t>Out</w:t>
            </w:r>
            <w:r w:rsidR="00357090" w:rsidRPr="004530CD">
              <w:rPr>
                <w:rFonts w:asciiTheme="minorHAnsi" w:hAnsiTheme="minorHAnsi" w:cstheme="minorHAnsi"/>
                <w:szCs w:val="24"/>
              </w:rPr>
              <w:t>-of-pocket travel costs between home and volunteering place will be paid</w:t>
            </w:r>
            <w:r w:rsidR="008E346A" w:rsidRPr="004530CD">
              <w:rPr>
                <w:rFonts w:asciiTheme="minorHAnsi" w:hAnsiTheme="minorHAnsi" w:cstheme="minorHAnsi"/>
                <w:szCs w:val="24"/>
              </w:rPr>
              <w:t xml:space="preserve"> up to a maximum of £9 per session</w:t>
            </w:r>
            <w:r w:rsidRPr="004530CD">
              <w:rPr>
                <w:rFonts w:asciiTheme="minorHAnsi" w:hAnsiTheme="minorHAnsi" w:cstheme="minorHAnsi"/>
                <w:szCs w:val="24"/>
              </w:rPr>
              <w:t>.</w:t>
            </w:r>
          </w:p>
        </w:tc>
      </w:tr>
    </w:tbl>
    <w:p w14:paraId="3520E8F3" w14:textId="77777777" w:rsidR="00357090" w:rsidRPr="004530CD" w:rsidRDefault="00357090">
      <w:pPr>
        <w:rPr>
          <w:rFonts w:asciiTheme="minorHAnsi" w:hAnsiTheme="minorHAnsi" w:cstheme="minorHAnsi"/>
          <w:b/>
          <w:szCs w:val="24"/>
        </w:rPr>
      </w:pPr>
    </w:p>
    <w:p w14:paraId="6771FDF4" w14:textId="7D3EFB42" w:rsidR="000149E1" w:rsidRPr="004530CD" w:rsidRDefault="006E73F9" w:rsidP="004179B8">
      <w:pPr>
        <w:jc w:val="both"/>
        <w:rPr>
          <w:rFonts w:asciiTheme="minorHAnsi" w:hAnsiTheme="minorHAnsi" w:cstheme="minorHAnsi"/>
          <w:b/>
          <w:szCs w:val="24"/>
        </w:rPr>
      </w:pPr>
      <w:r w:rsidRPr="004530CD">
        <w:rPr>
          <w:rFonts w:asciiTheme="minorHAnsi" w:hAnsiTheme="minorHAnsi" w:cstheme="minorHAnsi"/>
          <w:b/>
          <w:szCs w:val="24"/>
        </w:rPr>
        <w:t>About the American Museum</w:t>
      </w:r>
    </w:p>
    <w:p w14:paraId="1B287413" w14:textId="77777777" w:rsidR="006E73F9" w:rsidRPr="004530CD" w:rsidRDefault="006E73F9" w:rsidP="00C93226">
      <w:pPr>
        <w:pStyle w:val="NormalWeb"/>
        <w:spacing w:before="0" w:beforeAutospacing="0" w:after="0" w:afterAutospacing="0"/>
        <w:rPr>
          <w:rFonts w:asciiTheme="minorHAnsi" w:hAnsiTheme="minorHAnsi" w:cstheme="minorHAnsi"/>
          <w:color w:val="000000"/>
        </w:rPr>
      </w:pPr>
      <w:r w:rsidRPr="004530CD">
        <w:rPr>
          <w:rFonts w:asciiTheme="minorHAnsi" w:hAnsiTheme="minorHAnsi" w:cstheme="minorHAnsi"/>
          <w:color w:val="000000"/>
        </w:rPr>
        <w:t>The Museum was founded in 1961 and with its remarkable collection of folk and decorative arts it shows the diverse and complex nature of American traditions. The only museum of Americana outside the United States, it was founded to bring American history and cultures to the people of Britain and Europe.</w:t>
      </w:r>
    </w:p>
    <w:p w14:paraId="79F9CF18" w14:textId="77777777" w:rsidR="004179B8" w:rsidRPr="004530CD" w:rsidRDefault="004179B8" w:rsidP="00C93226">
      <w:pPr>
        <w:pStyle w:val="NormalWeb"/>
        <w:spacing w:before="0" w:beforeAutospacing="0" w:after="0" w:afterAutospacing="0"/>
        <w:rPr>
          <w:rFonts w:asciiTheme="minorHAnsi" w:hAnsiTheme="minorHAnsi" w:cstheme="minorHAnsi"/>
          <w:color w:val="000000"/>
        </w:rPr>
      </w:pPr>
    </w:p>
    <w:p w14:paraId="7F8AD5E2" w14:textId="77777777" w:rsidR="006E73F9" w:rsidRPr="004530CD" w:rsidRDefault="006E73F9" w:rsidP="004179B8">
      <w:pPr>
        <w:pStyle w:val="NormalWeb"/>
        <w:spacing w:before="0" w:beforeAutospacing="0" w:after="0" w:afterAutospacing="0"/>
        <w:jc w:val="both"/>
        <w:rPr>
          <w:rFonts w:asciiTheme="minorHAnsi" w:hAnsiTheme="minorHAnsi" w:cstheme="minorHAnsi"/>
          <w:b/>
        </w:rPr>
      </w:pPr>
      <w:r w:rsidRPr="004530CD">
        <w:rPr>
          <w:rFonts w:asciiTheme="minorHAnsi" w:hAnsiTheme="minorHAnsi" w:cstheme="minorHAnsi"/>
          <w:b/>
        </w:rPr>
        <w:t>About the Gardens</w:t>
      </w:r>
    </w:p>
    <w:p w14:paraId="7E04E8B3" w14:textId="1513C967" w:rsidR="00357090" w:rsidRDefault="00F14960" w:rsidP="00C93226">
      <w:pPr>
        <w:pStyle w:val="NormalWeb"/>
        <w:spacing w:before="0" w:beforeAutospacing="0" w:after="0" w:afterAutospacing="0"/>
        <w:rPr>
          <w:rFonts w:asciiTheme="minorHAnsi" w:hAnsiTheme="minorHAnsi" w:cstheme="minorHAnsi"/>
          <w:color w:val="000000"/>
        </w:rPr>
      </w:pPr>
      <w:r w:rsidRPr="004530CD">
        <w:rPr>
          <w:rFonts w:asciiTheme="minorHAnsi" w:hAnsiTheme="minorHAnsi" w:cstheme="minorHAnsi"/>
          <w:color w:val="000000"/>
        </w:rPr>
        <w:t>It is an exciting time to be a part of the Garden Team at the American Museum</w:t>
      </w:r>
      <w:r w:rsidR="00C93226" w:rsidRPr="004530CD">
        <w:rPr>
          <w:rFonts w:asciiTheme="minorHAnsi" w:hAnsiTheme="minorHAnsi" w:cstheme="minorHAnsi"/>
          <w:color w:val="000000"/>
        </w:rPr>
        <w:t>. O</w:t>
      </w:r>
      <w:r w:rsidRPr="004530CD">
        <w:rPr>
          <w:rFonts w:asciiTheme="minorHAnsi" w:hAnsiTheme="minorHAnsi" w:cstheme="minorHAnsi"/>
          <w:color w:val="000000"/>
        </w:rPr>
        <w:t>ur New American Garden</w:t>
      </w:r>
      <w:r w:rsidR="00C93226" w:rsidRPr="004530CD">
        <w:rPr>
          <w:rFonts w:asciiTheme="minorHAnsi" w:hAnsiTheme="minorHAnsi" w:cstheme="minorHAnsi"/>
          <w:color w:val="000000"/>
        </w:rPr>
        <w:t>, d</w:t>
      </w:r>
      <w:r w:rsidRPr="004530CD">
        <w:rPr>
          <w:rFonts w:asciiTheme="minorHAnsi" w:hAnsiTheme="minorHAnsi" w:cstheme="minorHAnsi"/>
          <w:color w:val="000000"/>
        </w:rPr>
        <w:t>esigned by landscape architects Oehme, Van Sweden</w:t>
      </w:r>
      <w:r w:rsidR="00C93226" w:rsidRPr="004530CD">
        <w:rPr>
          <w:rFonts w:asciiTheme="minorHAnsi" w:hAnsiTheme="minorHAnsi" w:cstheme="minorHAnsi"/>
          <w:color w:val="000000"/>
        </w:rPr>
        <w:t>, is a</w:t>
      </w:r>
      <w:r w:rsidRPr="004530CD">
        <w:rPr>
          <w:rFonts w:asciiTheme="minorHAnsi" w:hAnsiTheme="minorHAnsi" w:cstheme="minorHAnsi"/>
          <w:color w:val="000000"/>
        </w:rPr>
        <w:t xml:space="preserve"> cutting-edge scheme featur</w:t>
      </w:r>
      <w:r w:rsidR="00C93226" w:rsidRPr="004530CD">
        <w:rPr>
          <w:rFonts w:asciiTheme="minorHAnsi" w:hAnsiTheme="minorHAnsi" w:cstheme="minorHAnsi"/>
          <w:color w:val="000000"/>
        </w:rPr>
        <w:t>ing</w:t>
      </w:r>
      <w:r w:rsidRPr="004530CD">
        <w:rPr>
          <w:rFonts w:asciiTheme="minorHAnsi" w:hAnsiTheme="minorHAnsi" w:cstheme="minorHAnsi"/>
          <w:color w:val="000000"/>
        </w:rPr>
        <w:t xml:space="preserve"> over 12,000 plants arranged in an innovative, low maintenance, prairie-style in sweeping beds set around a fully accessible ‘winding way’.  We have also updated our George Washington Upper Garden which features a new layout and an authentic octagonal seed house and gives visitors a unique insight into early colonial gardening in America.</w:t>
      </w:r>
    </w:p>
    <w:p w14:paraId="658337C0" w14:textId="77777777" w:rsidR="004530CD" w:rsidRDefault="004530CD" w:rsidP="00C93226">
      <w:pPr>
        <w:pStyle w:val="NormalWeb"/>
        <w:spacing w:before="0" w:beforeAutospacing="0" w:after="0" w:afterAutospacing="0"/>
        <w:rPr>
          <w:rFonts w:asciiTheme="minorHAnsi" w:hAnsiTheme="minorHAnsi" w:cstheme="minorHAnsi"/>
          <w:color w:val="000000"/>
        </w:rPr>
      </w:pPr>
    </w:p>
    <w:p w14:paraId="77299CCF" w14:textId="77777777" w:rsidR="004530CD" w:rsidRPr="00DB6106" w:rsidRDefault="004530CD" w:rsidP="004530CD">
      <w:pPr>
        <w:pStyle w:val="NormalWeb"/>
        <w:jc w:val="center"/>
        <w:rPr>
          <w:rFonts w:ascii="Arial" w:hAnsi="Arial" w:cs="Arial"/>
          <w:b/>
          <w:i/>
          <w:color w:val="333333"/>
        </w:rPr>
      </w:pPr>
      <w:r w:rsidRPr="00DB6106">
        <w:rPr>
          <w:rStyle w:val="Emphasis"/>
          <w:rFonts w:ascii="Arial" w:hAnsi="Arial" w:cs="Arial"/>
          <w:b/>
          <w:i w:val="0"/>
          <w:color w:val="333333"/>
        </w:rPr>
        <w:t xml:space="preserve">This role is purely </w:t>
      </w:r>
      <w:proofErr w:type="gramStart"/>
      <w:r w:rsidRPr="00DB6106">
        <w:rPr>
          <w:rStyle w:val="Emphasis"/>
          <w:rFonts w:ascii="Arial" w:hAnsi="Arial" w:cs="Arial"/>
          <w:b/>
          <w:i w:val="0"/>
          <w:color w:val="333333"/>
        </w:rPr>
        <w:t>voluntary</w:t>
      </w:r>
      <w:proofErr w:type="gramEnd"/>
      <w:r w:rsidRPr="00DB6106">
        <w:rPr>
          <w:rStyle w:val="Emphasis"/>
          <w:rFonts w:ascii="Arial" w:hAnsi="Arial" w:cs="Arial"/>
          <w:b/>
          <w:i w:val="0"/>
          <w:color w:val="333333"/>
        </w:rPr>
        <w:t xml:space="preserve"> and this arrangement is not meant to be a legally binding one or an employment contract</w:t>
      </w:r>
    </w:p>
    <w:p w14:paraId="4620E623" w14:textId="77777777" w:rsidR="004530CD" w:rsidRPr="004530CD" w:rsidRDefault="004530CD" w:rsidP="00C93226">
      <w:pPr>
        <w:pStyle w:val="NormalWeb"/>
        <w:spacing w:before="0" w:beforeAutospacing="0" w:after="0" w:afterAutospacing="0"/>
        <w:rPr>
          <w:rFonts w:asciiTheme="minorHAnsi" w:hAnsiTheme="minorHAnsi" w:cstheme="minorHAnsi"/>
          <w:color w:val="000000"/>
        </w:rPr>
      </w:pPr>
    </w:p>
    <w:sectPr w:rsidR="004530CD" w:rsidRPr="004530CD" w:rsidSect="00065D15">
      <w:pgSz w:w="11906" w:h="16838"/>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8CC7" w14:textId="77777777" w:rsidR="003C061D" w:rsidRDefault="003C061D">
      <w:r>
        <w:separator/>
      </w:r>
    </w:p>
  </w:endnote>
  <w:endnote w:type="continuationSeparator" w:id="0">
    <w:p w14:paraId="0E7AAE64" w14:textId="77777777" w:rsidR="003C061D" w:rsidRDefault="003C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CC1A" w14:textId="77777777" w:rsidR="003C061D" w:rsidRDefault="003C061D">
      <w:r>
        <w:separator/>
      </w:r>
    </w:p>
  </w:footnote>
  <w:footnote w:type="continuationSeparator" w:id="0">
    <w:p w14:paraId="7BDA8F52" w14:textId="77777777" w:rsidR="003C061D" w:rsidRDefault="003C0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BF9"/>
    <w:multiLevelType w:val="hybridMultilevel"/>
    <w:tmpl w:val="86586CBE"/>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242EA"/>
    <w:multiLevelType w:val="hybridMultilevel"/>
    <w:tmpl w:val="7570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37EFC"/>
    <w:multiLevelType w:val="hybridMultilevel"/>
    <w:tmpl w:val="C45213E0"/>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BC41D5"/>
    <w:multiLevelType w:val="multilevel"/>
    <w:tmpl w:val="3512512E"/>
    <w:lvl w:ilvl="0">
      <w:start w:val="1"/>
      <w:numFmt w:val="bullet"/>
      <w:lvlText w:val=""/>
      <w:lvlJc w:val="left"/>
      <w:pPr>
        <w:tabs>
          <w:tab w:val="num" w:pos="814"/>
        </w:tabs>
        <w:ind w:left="814" w:hanging="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A4A3C"/>
    <w:multiLevelType w:val="hybridMultilevel"/>
    <w:tmpl w:val="2342E9E4"/>
    <w:lvl w:ilvl="0" w:tplc="041E735E">
      <w:start w:val="1"/>
      <w:numFmt w:val="decimal"/>
      <w:lvlText w:val="%1."/>
      <w:lvlJc w:val="left"/>
      <w:pPr>
        <w:tabs>
          <w:tab w:val="num" w:pos="780"/>
        </w:tabs>
        <w:ind w:left="78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CF240A6"/>
    <w:multiLevelType w:val="hybridMultilevel"/>
    <w:tmpl w:val="E4D45FC6"/>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27727F"/>
    <w:multiLevelType w:val="hybridMultilevel"/>
    <w:tmpl w:val="90E4FC0C"/>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231D34"/>
    <w:multiLevelType w:val="hybridMultilevel"/>
    <w:tmpl w:val="3512512E"/>
    <w:lvl w:ilvl="0" w:tplc="CB249B1C">
      <w:start w:val="1"/>
      <w:numFmt w:val="bullet"/>
      <w:lvlText w:val=""/>
      <w:lvlJc w:val="left"/>
      <w:pPr>
        <w:tabs>
          <w:tab w:val="num" w:pos="814"/>
        </w:tabs>
        <w:ind w:left="81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C8509C"/>
    <w:multiLevelType w:val="hybridMultilevel"/>
    <w:tmpl w:val="644C4DE4"/>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09424853">
    <w:abstractNumId w:val="2"/>
  </w:num>
  <w:num w:numId="2" w16cid:durableId="1391805511">
    <w:abstractNumId w:val="8"/>
  </w:num>
  <w:num w:numId="3" w16cid:durableId="1782677391">
    <w:abstractNumId w:val="7"/>
  </w:num>
  <w:num w:numId="4" w16cid:durableId="342243770">
    <w:abstractNumId w:val="3"/>
  </w:num>
  <w:num w:numId="5" w16cid:durableId="322468416">
    <w:abstractNumId w:val="6"/>
  </w:num>
  <w:num w:numId="6" w16cid:durableId="674378884">
    <w:abstractNumId w:val="0"/>
  </w:num>
  <w:num w:numId="7" w16cid:durableId="1546940540">
    <w:abstractNumId w:val="5"/>
  </w:num>
  <w:num w:numId="8" w16cid:durableId="781072206">
    <w:abstractNumId w:val="4"/>
  </w:num>
  <w:num w:numId="9" w16cid:durableId="7491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E7"/>
    <w:rsid w:val="000149E1"/>
    <w:rsid w:val="000254A7"/>
    <w:rsid w:val="000602AE"/>
    <w:rsid w:val="00065D15"/>
    <w:rsid w:val="00073758"/>
    <w:rsid w:val="0008536D"/>
    <w:rsid w:val="000D2BE7"/>
    <w:rsid w:val="00104927"/>
    <w:rsid w:val="001166A6"/>
    <w:rsid w:val="00155439"/>
    <w:rsid w:val="0017778C"/>
    <w:rsid w:val="00192C9E"/>
    <w:rsid w:val="001C02A3"/>
    <w:rsid w:val="001C3B36"/>
    <w:rsid w:val="001D342D"/>
    <w:rsid w:val="001F078B"/>
    <w:rsid w:val="001F1096"/>
    <w:rsid w:val="002409E7"/>
    <w:rsid w:val="00277055"/>
    <w:rsid w:val="002B6151"/>
    <w:rsid w:val="002D6148"/>
    <w:rsid w:val="002E748B"/>
    <w:rsid w:val="0031113A"/>
    <w:rsid w:val="003237A8"/>
    <w:rsid w:val="00327C35"/>
    <w:rsid w:val="00330C13"/>
    <w:rsid w:val="00357090"/>
    <w:rsid w:val="00361DC0"/>
    <w:rsid w:val="00376C1A"/>
    <w:rsid w:val="003C061D"/>
    <w:rsid w:val="00416DA5"/>
    <w:rsid w:val="004179B8"/>
    <w:rsid w:val="0043331E"/>
    <w:rsid w:val="004530CD"/>
    <w:rsid w:val="00484348"/>
    <w:rsid w:val="00494803"/>
    <w:rsid w:val="004A10D6"/>
    <w:rsid w:val="004A289C"/>
    <w:rsid w:val="004F4534"/>
    <w:rsid w:val="005446BC"/>
    <w:rsid w:val="005528E9"/>
    <w:rsid w:val="00571AD8"/>
    <w:rsid w:val="00612BDD"/>
    <w:rsid w:val="00640D64"/>
    <w:rsid w:val="00684F4D"/>
    <w:rsid w:val="006A5EE8"/>
    <w:rsid w:val="006E73F9"/>
    <w:rsid w:val="006F7CCA"/>
    <w:rsid w:val="00703D48"/>
    <w:rsid w:val="007059C3"/>
    <w:rsid w:val="007203F5"/>
    <w:rsid w:val="0072456B"/>
    <w:rsid w:val="00736DA9"/>
    <w:rsid w:val="007540E4"/>
    <w:rsid w:val="00776DD8"/>
    <w:rsid w:val="007841ED"/>
    <w:rsid w:val="007A47B7"/>
    <w:rsid w:val="007A6C59"/>
    <w:rsid w:val="007B6D60"/>
    <w:rsid w:val="007B72C2"/>
    <w:rsid w:val="007F57AC"/>
    <w:rsid w:val="00870C8E"/>
    <w:rsid w:val="008A62F2"/>
    <w:rsid w:val="008A76A3"/>
    <w:rsid w:val="008E108A"/>
    <w:rsid w:val="008E301A"/>
    <w:rsid w:val="008E346A"/>
    <w:rsid w:val="008E798B"/>
    <w:rsid w:val="008F01ED"/>
    <w:rsid w:val="008F7487"/>
    <w:rsid w:val="00911C08"/>
    <w:rsid w:val="009147CD"/>
    <w:rsid w:val="00941851"/>
    <w:rsid w:val="0095344C"/>
    <w:rsid w:val="00965D5A"/>
    <w:rsid w:val="00986C0C"/>
    <w:rsid w:val="009A4EE9"/>
    <w:rsid w:val="009B4140"/>
    <w:rsid w:val="009C3D44"/>
    <w:rsid w:val="009C5309"/>
    <w:rsid w:val="009D60A2"/>
    <w:rsid w:val="00A23449"/>
    <w:rsid w:val="00A55F59"/>
    <w:rsid w:val="00A853E5"/>
    <w:rsid w:val="00AA2CAE"/>
    <w:rsid w:val="00AA791A"/>
    <w:rsid w:val="00AE79EF"/>
    <w:rsid w:val="00B26A0D"/>
    <w:rsid w:val="00B3561D"/>
    <w:rsid w:val="00B50F3F"/>
    <w:rsid w:val="00B77370"/>
    <w:rsid w:val="00BF0B95"/>
    <w:rsid w:val="00C51D74"/>
    <w:rsid w:val="00C6663C"/>
    <w:rsid w:val="00C732FD"/>
    <w:rsid w:val="00C914BA"/>
    <w:rsid w:val="00C93226"/>
    <w:rsid w:val="00CF2EBA"/>
    <w:rsid w:val="00D05DDD"/>
    <w:rsid w:val="00D20D05"/>
    <w:rsid w:val="00D75164"/>
    <w:rsid w:val="00DB6106"/>
    <w:rsid w:val="00E04906"/>
    <w:rsid w:val="00E12DCD"/>
    <w:rsid w:val="00E565AA"/>
    <w:rsid w:val="00EE5773"/>
    <w:rsid w:val="00F120DB"/>
    <w:rsid w:val="00F14876"/>
    <w:rsid w:val="00F14960"/>
    <w:rsid w:val="00F15387"/>
    <w:rsid w:val="00F874FE"/>
    <w:rsid w:val="00FB7A26"/>
    <w:rsid w:val="00FC02F8"/>
    <w:rsid w:val="00FC4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56135"/>
  <w15:docId w15:val="{32850026-9CA4-46B2-84C7-7872AAC3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E7"/>
    <w:pPr>
      <w:widowControl w:val="0"/>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0D2BE7"/>
    <w:pPr>
      <w:tabs>
        <w:tab w:val="left" w:pos="-1440"/>
      </w:tabs>
      <w:spacing w:line="215" w:lineRule="auto"/>
      <w:ind w:left="3261" w:right="-614" w:hanging="3261"/>
    </w:pPr>
    <w:rPr>
      <w:rFonts w:ascii="Helvetica" w:hAnsi="Helvetica"/>
      <w:sz w:val="22"/>
      <w:lang w:val="en-GB"/>
    </w:rPr>
  </w:style>
  <w:style w:type="paragraph" w:styleId="NormalWeb">
    <w:name w:val="Normal (Web)"/>
    <w:basedOn w:val="Normal"/>
    <w:uiPriority w:val="99"/>
    <w:rsid w:val="00FC4DDA"/>
    <w:pPr>
      <w:widowControl/>
      <w:spacing w:before="100" w:beforeAutospacing="1" w:after="100" w:afterAutospacing="1"/>
    </w:pPr>
    <w:rPr>
      <w:szCs w:val="24"/>
      <w:lang w:val="en-GB" w:eastAsia="en-GB"/>
    </w:rPr>
  </w:style>
  <w:style w:type="table" w:styleId="TableGrid">
    <w:name w:val="Table Grid"/>
    <w:basedOn w:val="TableNormal"/>
    <w:uiPriority w:val="99"/>
    <w:rsid w:val="00361DC0"/>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7055"/>
    <w:pPr>
      <w:tabs>
        <w:tab w:val="center" w:pos="4153"/>
        <w:tab w:val="right" w:pos="8306"/>
      </w:tabs>
    </w:pPr>
  </w:style>
  <w:style w:type="character" w:customStyle="1" w:styleId="HeaderChar">
    <w:name w:val="Header Char"/>
    <w:basedOn w:val="DefaultParagraphFont"/>
    <w:link w:val="Header"/>
    <w:uiPriority w:val="99"/>
    <w:semiHidden/>
    <w:locked/>
    <w:rsid w:val="008A76A3"/>
    <w:rPr>
      <w:rFonts w:cs="Times New Roman"/>
      <w:sz w:val="20"/>
      <w:szCs w:val="20"/>
      <w:lang w:val="en-US" w:eastAsia="en-US"/>
    </w:rPr>
  </w:style>
  <w:style w:type="paragraph" w:styleId="Footer">
    <w:name w:val="footer"/>
    <w:basedOn w:val="Normal"/>
    <w:link w:val="FooterChar"/>
    <w:uiPriority w:val="99"/>
    <w:rsid w:val="00277055"/>
    <w:pPr>
      <w:tabs>
        <w:tab w:val="center" w:pos="4153"/>
        <w:tab w:val="right" w:pos="8306"/>
      </w:tabs>
    </w:pPr>
  </w:style>
  <w:style w:type="character" w:customStyle="1" w:styleId="FooterChar">
    <w:name w:val="Footer Char"/>
    <w:basedOn w:val="DefaultParagraphFont"/>
    <w:link w:val="Footer"/>
    <w:uiPriority w:val="99"/>
    <w:semiHidden/>
    <w:locked/>
    <w:rsid w:val="008A76A3"/>
    <w:rPr>
      <w:rFonts w:cs="Times New Roman"/>
      <w:sz w:val="20"/>
      <w:szCs w:val="20"/>
      <w:lang w:val="en-US" w:eastAsia="en-US"/>
    </w:rPr>
  </w:style>
  <w:style w:type="character" w:styleId="Emphasis">
    <w:name w:val="Emphasis"/>
    <w:basedOn w:val="DefaultParagraphFont"/>
    <w:uiPriority w:val="99"/>
    <w:qFormat/>
    <w:rsid w:val="005446BC"/>
    <w:rPr>
      <w:rFonts w:cs="Times New Roman"/>
      <w:i/>
      <w:iCs/>
    </w:rPr>
  </w:style>
  <w:style w:type="paragraph" w:styleId="BalloonText">
    <w:name w:val="Balloon Text"/>
    <w:basedOn w:val="Normal"/>
    <w:link w:val="BalloonTextChar"/>
    <w:uiPriority w:val="99"/>
    <w:rsid w:val="001C02A3"/>
    <w:rPr>
      <w:rFonts w:ascii="Tahoma" w:hAnsi="Tahoma" w:cs="Tahoma"/>
      <w:sz w:val="16"/>
      <w:szCs w:val="16"/>
    </w:rPr>
  </w:style>
  <w:style w:type="character" w:customStyle="1" w:styleId="BalloonTextChar">
    <w:name w:val="Balloon Text Char"/>
    <w:basedOn w:val="DefaultParagraphFont"/>
    <w:link w:val="BalloonText"/>
    <w:uiPriority w:val="99"/>
    <w:locked/>
    <w:rsid w:val="001C02A3"/>
    <w:rPr>
      <w:rFonts w:ascii="Tahoma" w:hAnsi="Tahoma" w:cs="Tahoma"/>
      <w:snapToGrid w:val="0"/>
      <w:sz w:val="16"/>
      <w:szCs w:val="16"/>
      <w:lang w:val="en-US" w:eastAsia="en-US"/>
    </w:rPr>
  </w:style>
  <w:style w:type="paragraph" w:styleId="NoSpacing">
    <w:name w:val="No Spacing"/>
    <w:uiPriority w:val="1"/>
    <w:qFormat/>
    <w:rsid w:val="004530CD"/>
    <w:pPr>
      <w:widowControl w:val="0"/>
    </w:pPr>
    <w:rPr>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f42c9f-e4aa-445f-9236-19f3f3e7cbaf">
      <Terms xmlns="http://schemas.microsoft.com/office/infopath/2007/PartnerControls"/>
    </lcf76f155ced4ddcb4097134ff3c332f>
    <TaxCatchAll xmlns="9b2ae5a7-4370-4525-bd3b-bdb0e6b8fe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A806E558670F428FBF9C771B88CE57" ma:contentTypeVersion="18" ma:contentTypeDescription="Create a new document." ma:contentTypeScope="" ma:versionID="df392fa619878552f4bada9c5a7b99c5">
  <xsd:schema xmlns:xsd="http://www.w3.org/2001/XMLSchema" xmlns:xs="http://www.w3.org/2001/XMLSchema" xmlns:p="http://schemas.microsoft.com/office/2006/metadata/properties" xmlns:ns2="0bf42c9f-e4aa-445f-9236-19f3f3e7cbaf" xmlns:ns3="9b2ae5a7-4370-4525-bd3b-bdb0e6b8feb0" targetNamespace="http://schemas.microsoft.com/office/2006/metadata/properties" ma:root="true" ma:fieldsID="7eb58e09a73a8ed6d27d09258bdbd7c7" ns2:_="" ns3:_="">
    <xsd:import namespace="0bf42c9f-e4aa-445f-9236-19f3f3e7cbaf"/>
    <xsd:import namespace="9b2ae5a7-4370-4525-bd3b-bdb0e6b8fe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2c9f-e4aa-445f-9236-19f3f3e7c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d1c4e6-22ea-48a4-b151-cb84e40a39c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ae5a7-4370-4525-bd3b-bdb0e6b8fe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570717-972f-49c0-a461-7fc5a3325c5b}" ma:internalName="TaxCatchAll" ma:showField="CatchAllData" ma:web="9b2ae5a7-4370-4525-bd3b-bdb0e6b8feb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9F794-7C30-4E2B-AC54-A26C87881882}">
  <ds:schemaRefs>
    <ds:schemaRef ds:uri="http://schemas.microsoft.com/sharepoint/v3/contenttype/forms"/>
  </ds:schemaRefs>
</ds:datastoreItem>
</file>

<file path=customXml/itemProps2.xml><?xml version="1.0" encoding="utf-8"?>
<ds:datastoreItem xmlns:ds="http://schemas.openxmlformats.org/officeDocument/2006/customXml" ds:itemID="{D6CE275E-7AA8-4A85-9850-54349023C8BF}">
  <ds:schemaRefs>
    <ds:schemaRef ds:uri="http://schemas.microsoft.com/office/2006/metadata/properties"/>
    <ds:schemaRef ds:uri="http://schemas.microsoft.com/office/infopath/2007/PartnerControls"/>
    <ds:schemaRef ds:uri="0bf42c9f-e4aa-445f-9236-19f3f3e7cbaf"/>
    <ds:schemaRef ds:uri="9b2ae5a7-4370-4525-bd3b-bdb0e6b8feb0"/>
  </ds:schemaRefs>
</ds:datastoreItem>
</file>

<file path=customXml/itemProps3.xml><?xml version="1.0" encoding="utf-8"?>
<ds:datastoreItem xmlns:ds="http://schemas.openxmlformats.org/officeDocument/2006/customXml" ds:itemID="{66555A68-4061-4C7F-B84E-5BDB9B1A8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42c9f-e4aa-445f-9236-19f3f3e7cbaf"/>
    <ds:schemaRef ds:uri="9b2ae5a7-4370-4525-bd3b-bdb0e6b8f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rebecca.white</dc:creator>
  <cp:lastModifiedBy>Alice Xavier</cp:lastModifiedBy>
  <cp:revision>3</cp:revision>
  <cp:lastPrinted>2016-04-11T12:46:00Z</cp:lastPrinted>
  <dcterms:created xsi:type="dcterms:W3CDTF">2024-05-28T13:45:00Z</dcterms:created>
  <dcterms:modified xsi:type="dcterms:W3CDTF">2024-05-29T14:37:00Z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0x010100A4A806E558670F428FBF9C771B88CE57</vt:lpwstr>
  </property>
</Properties>
</file>