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D3F2" w14:textId="40540BD4" w:rsidR="00FE3A7F" w:rsidRDefault="00B90602" w:rsidP="00B90602">
      <w:r>
        <w:rPr>
          <w:noProof/>
        </w:rPr>
        <w:drawing>
          <wp:inline distT="0" distB="0" distL="0" distR="0" wp14:anchorId="644E8606" wp14:editId="4C75052A">
            <wp:extent cx="2003652" cy="787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7948" cy="796948"/>
                    </a:xfrm>
                    <a:prstGeom prst="rect">
                      <a:avLst/>
                    </a:prstGeom>
                  </pic:spPr>
                </pic:pic>
              </a:graphicData>
            </a:graphic>
          </wp:inline>
        </w:drawing>
      </w:r>
    </w:p>
    <w:p w14:paraId="735694B6" w14:textId="31E49718" w:rsidR="00B90602" w:rsidRPr="00B90602" w:rsidRDefault="00B90602" w:rsidP="00B90602">
      <w:pPr>
        <w:jc w:val="right"/>
        <w:rPr>
          <w:rFonts w:ascii="News Gothic MT" w:hAnsi="News Gothic MT"/>
          <w:sz w:val="32"/>
          <w:szCs w:val="32"/>
        </w:rPr>
      </w:pPr>
      <w:r w:rsidRPr="00B90602">
        <w:rPr>
          <w:rFonts w:ascii="News Gothic MT" w:hAnsi="News Gothic MT"/>
          <w:sz w:val="32"/>
          <w:szCs w:val="32"/>
        </w:rPr>
        <w:t>Museum Room Guide and Escort</w:t>
      </w:r>
    </w:p>
    <w:p w14:paraId="29853D0A" w14:textId="4EC2397E" w:rsidR="00B90602" w:rsidRDefault="00B90602" w:rsidP="00B90602">
      <w:pPr>
        <w:pBdr>
          <w:bottom w:val="single" w:sz="12" w:space="1" w:color="auto"/>
        </w:pBdr>
        <w:jc w:val="right"/>
        <w:rPr>
          <w:rFonts w:ascii="News Gothic MT" w:hAnsi="News Gothic MT"/>
          <w:sz w:val="32"/>
          <w:szCs w:val="32"/>
        </w:rPr>
      </w:pPr>
      <w:r w:rsidRPr="00B90602">
        <w:rPr>
          <w:rFonts w:ascii="News Gothic MT" w:hAnsi="News Gothic MT"/>
          <w:sz w:val="32"/>
          <w:szCs w:val="32"/>
        </w:rPr>
        <w:t xml:space="preserve">2021 </w:t>
      </w:r>
      <w:r>
        <w:rPr>
          <w:rFonts w:ascii="News Gothic MT" w:hAnsi="News Gothic MT"/>
          <w:sz w:val="32"/>
          <w:szCs w:val="32"/>
        </w:rPr>
        <w:t xml:space="preserve">Volunteer </w:t>
      </w:r>
      <w:r w:rsidRPr="00B90602">
        <w:rPr>
          <w:rFonts w:ascii="News Gothic MT" w:hAnsi="News Gothic MT"/>
          <w:sz w:val="32"/>
          <w:szCs w:val="32"/>
        </w:rPr>
        <w:t>Role Profile</w:t>
      </w:r>
    </w:p>
    <w:p w14:paraId="0C246E12" w14:textId="77777777" w:rsidR="00B90602" w:rsidRDefault="00B90602" w:rsidP="00B90602">
      <w:pPr>
        <w:pBdr>
          <w:bottom w:val="single" w:sz="12" w:space="1" w:color="auto"/>
        </w:pBdr>
        <w:jc w:val="right"/>
        <w:rPr>
          <w:rFonts w:ascii="News Gothic MT" w:hAnsi="News Gothic MT"/>
          <w:sz w:val="32"/>
          <w:szCs w:val="32"/>
        </w:rPr>
      </w:pPr>
    </w:p>
    <w:p w14:paraId="029546A8" w14:textId="77777777" w:rsidR="00B90602" w:rsidRDefault="00B90602" w:rsidP="00B90602">
      <w:pPr>
        <w:rPr>
          <w:rFonts w:ascii="News Gothic MT" w:hAnsi="News Gothic MT"/>
          <w:sz w:val="28"/>
          <w:szCs w:val="28"/>
        </w:rPr>
      </w:pPr>
    </w:p>
    <w:p w14:paraId="710E5AE7" w14:textId="33C43D20" w:rsidR="00B90602" w:rsidRPr="002F1B88" w:rsidRDefault="00B90602" w:rsidP="00B90602">
      <w:pPr>
        <w:rPr>
          <w:rFonts w:ascii="Garamond" w:hAnsi="Garamond"/>
          <w:b/>
          <w:bCs/>
          <w:sz w:val="28"/>
          <w:szCs w:val="28"/>
        </w:rPr>
      </w:pPr>
      <w:r w:rsidRPr="002F1B88">
        <w:rPr>
          <w:rFonts w:ascii="Garamond" w:hAnsi="Garamond"/>
          <w:b/>
          <w:bCs/>
          <w:sz w:val="28"/>
          <w:szCs w:val="28"/>
        </w:rPr>
        <w:t>What is a Room Guide?</w:t>
      </w:r>
    </w:p>
    <w:p w14:paraId="0A69C0E8" w14:textId="5BD4881C" w:rsidR="00B90602" w:rsidRDefault="00B90602" w:rsidP="00B90602">
      <w:pPr>
        <w:rPr>
          <w:rFonts w:ascii="Garamond" w:hAnsi="Garamond"/>
          <w:sz w:val="24"/>
          <w:szCs w:val="24"/>
        </w:rPr>
      </w:pPr>
      <w:r w:rsidRPr="00B90602">
        <w:rPr>
          <w:rFonts w:ascii="Garamond" w:hAnsi="Garamond"/>
          <w:sz w:val="24"/>
          <w:szCs w:val="24"/>
        </w:rPr>
        <w:t xml:space="preserve">As a Room Guide you will play a crucial role in </w:t>
      </w:r>
      <w:r>
        <w:rPr>
          <w:rFonts w:ascii="Garamond" w:hAnsi="Garamond"/>
          <w:sz w:val="24"/>
          <w:szCs w:val="24"/>
        </w:rPr>
        <w:t xml:space="preserve">ensuring the ultimate museum experience for our visitors of all ages. Your knowledge, commitment, and passion will bring to life the displays in our Period Rooms </w:t>
      </w:r>
      <w:r w:rsidR="005232D3">
        <w:rPr>
          <w:rFonts w:ascii="Garamond" w:hAnsi="Garamond"/>
          <w:sz w:val="24"/>
          <w:szCs w:val="24"/>
        </w:rPr>
        <w:t>and help give our visitors a truly immersive time. You will welcome visitors to your room, chat to them about the displays, the history of the time, and answer their questions. As part of your role, you will also be a guardian for our collections, helping protect and preserve them for future generations.</w:t>
      </w:r>
    </w:p>
    <w:p w14:paraId="32EFAFB3" w14:textId="73EE8B67" w:rsidR="005232D3" w:rsidRDefault="005232D3" w:rsidP="00B90602">
      <w:pPr>
        <w:rPr>
          <w:rFonts w:ascii="Garamond" w:hAnsi="Garamond"/>
          <w:sz w:val="24"/>
          <w:szCs w:val="24"/>
        </w:rPr>
      </w:pPr>
      <w:r>
        <w:rPr>
          <w:rFonts w:ascii="Garamond" w:hAnsi="Garamond"/>
          <w:sz w:val="24"/>
          <w:szCs w:val="24"/>
        </w:rPr>
        <w:t>As</w:t>
      </w:r>
      <w:r w:rsidR="002C35D8">
        <w:rPr>
          <w:rFonts w:ascii="Garamond" w:hAnsi="Garamond"/>
          <w:sz w:val="24"/>
          <w:szCs w:val="24"/>
        </w:rPr>
        <w:t xml:space="preserve"> </w:t>
      </w:r>
      <w:r>
        <w:rPr>
          <w:rFonts w:ascii="Garamond" w:hAnsi="Garamond"/>
          <w:sz w:val="24"/>
          <w:szCs w:val="24"/>
        </w:rPr>
        <w:t>our response to the COVID pandemic and the protective social distancing measures in place, visitors are currently escorted around the Museum in small groups, escorted by a trained Room Guide. As soon as circumstances allow, we will return to the welcome face of a Guide in each of our Period Rooms.</w:t>
      </w:r>
    </w:p>
    <w:p w14:paraId="2166F36B" w14:textId="5827DF11" w:rsidR="002C35D8" w:rsidRPr="002F1B88" w:rsidRDefault="002C35D8" w:rsidP="00B90602">
      <w:pPr>
        <w:rPr>
          <w:rFonts w:ascii="Garamond" w:hAnsi="Garamond"/>
          <w:b/>
          <w:bCs/>
          <w:sz w:val="28"/>
          <w:szCs w:val="28"/>
        </w:rPr>
      </w:pPr>
      <w:r w:rsidRPr="002F1B88">
        <w:rPr>
          <w:rFonts w:ascii="Garamond" w:hAnsi="Garamond"/>
          <w:b/>
          <w:bCs/>
          <w:sz w:val="28"/>
          <w:szCs w:val="28"/>
        </w:rPr>
        <w:t>What’s in it for you?</w:t>
      </w:r>
    </w:p>
    <w:p w14:paraId="0CA5742F" w14:textId="46E39CE2" w:rsidR="002C35D8" w:rsidRDefault="00D91725" w:rsidP="002C35D8">
      <w:pPr>
        <w:pStyle w:val="ListParagraph"/>
        <w:numPr>
          <w:ilvl w:val="0"/>
          <w:numId w:val="2"/>
        </w:numPr>
        <w:rPr>
          <w:rFonts w:ascii="Garamond" w:hAnsi="Garamond"/>
          <w:sz w:val="24"/>
          <w:szCs w:val="24"/>
        </w:rPr>
      </w:pPr>
      <w:r>
        <w:rPr>
          <w:rFonts w:ascii="Garamond" w:hAnsi="Garamond"/>
          <w:sz w:val="24"/>
          <w:szCs w:val="24"/>
        </w:rPr>
        <w:t>You will join a friendly, like-minded team of enthusiastic volunteers</w:t>
      </w:r>
      <w:r w:rsidR="0085653B">
        <w:rPr>
          <w:rFonts w:ascii="Garamond" w:hAnsi="Garamond"/>
          <w:sz w:val="24"/>
          <w:szCs w:val="24"/>
        </w:rPr>
        <w:t>.</w:t>
      </w:r>
    </w:p>
    <w:p w14:paraId="07277930" w14:textId="25065C13" w:rsidR="009B1501" w:rsidRDefault="009B1501" w:rsidP="002C35D8">
      <w:pPr>
        <w:pStyle w:val="ListParagraph"/>
        <w:numPr>
          <w:ilvl w:val="0"/>
          <w:numId w:val="2"/>
        </w:numPr>
        <w:rPr>
          <w:rFonts w:ascii="Garamond" w:hAnsi="Garamond"/>
          <w:sz w:val="24"/>
          <w:szCs w:val="24"/>
        </w:rPr>
      </w:pPr>
      <w:r>
        <w:rPr>
          <w:rFonts w:ascii="Garamond" w:hAnsi="Garamond"/>
          <w:sz w:val="24"/>
          <w:szCs w:val="24"/>
        </w:rPr>
        <w:t>You will create new friendships</w:t>
      </w:r>
      <w:r w:rsidR="0085653B">
        <w:rPr>
          <w:rFonts w:ascii="Garamond" w:hAnsi="Garamond"/>
          <w:sz w:val="24"/>
          <w:szCs w:val="24"/>
        </w:rPr>
        <w:t>.</w:t>
      </w:r>
    </w:p>
    <w:p w14:paraId="11399135" w14:textId="0B66C362" w:rsidR="009B1501" w:rsidRDefault="009B1501" w:rsidP="002C35D8">
      <w:pPr>
        <w:pStyle w:val="ListParagraph"/>
        <w:numPr>
          <w:ilvl w:val="0"/>
          <w:numId w:val="2"/>
        </w:numPr>
        <w:rPr>
          <w:rFonts w:ascii="Garamond" w:hAnsi="Garamond"/>
          <w:sz w:val="24"/>
          <w:szCs w:val="24"/>
        </w:rPr>
      </w:pPr>
      <w:r>
        <w:rPr>
          <w:rFonts w:ascii="Garamond" w:hAnsi="Garamond"/>
          <w:sz w:val="24"/>
          <w:szCs w:val="24"/>
        </w:rPr>
        <w:t xml:space="preserve">You will enhance your knowledge of </w:t>
      </w:r>
      <w:r w:rsidR="00120FA4">
        <w:rPr>
          <w:rFonts w:ascii="Garamond" w:hAnsi="Garamond"/>
          <w:sz w:val="24"/>
          <w:szCs w:val="24"/>
        </w:rPr>
        <w:t xml:space="preserve">American </w:t>
      </w:r>
      <w:r>
        <w:rPr>
          <w:rFonts w:ascii="Garamond" w:hAnsi="Garamond"/>
          <w:sz w:val="24"/>
          <w:szCs w:val="24"/>
        </w:rPr>
        <w:t>history and the decorative arts</w:t>
      </w:r>
      <w:r w:rsidR="0085653B">
        <w:rPr>
          <w:rFonts w:ascii="Garamond" w:hAnsi="Garamond"/>
          <w:sz w:val="24"/>
          <w:szCs w:val="24"/>
        </w:rPr>
        <w:t>.</w:t>
      </w:r>
    </w:p>
    <w:p w14:paraId="04D6BE74" w14:textId="2A8F8394" w:rsidR="009B1501" w:rsidRDefault="009B1501" w:rsidP="002C35D8">
      <w:pPr>
        <w:pStyle w:val="ListParagraph"/>
        <w:numPr>
          <w:ilvl w:val="0"/>
          <w:numId w:val="2"/>
        </w:numPr>
        <w:rPr>
          <w:rFonts w:ascii="Garamond" w:hAnsi="Garamond"/>
          <w:sz w:val="24"/>
          <w:szCs w:val="24"/>
        </w:rPr>
      </w:pPr>
      <w:r>
        <w:rPr>
          <w:rFonts w:ascii="Garamond" w:hAnsi="Garamond"/>
          <w:sz w:val="24"/>
          <w:szCs w:val="24"/>
        </w:rPr>
        <w:t xml:space="preserve">You will </w:t>
      </w:r>
      <w:r w:rsidR="004632D3">
        <w:rPr>
          <w:rFonts w:ascii="Garamond" w:hAnsi="Garamond"/>
          <w:sz w:val="24"/>
          <w:szCs w:val="24"/>
        </w:rPr>
        <w:t>meet visitors of all ages, nationalities, and from all walks of life</w:t>
      </w:r>
      <w:r w:rsidR="0085653B">
        <w:rPr>
          <w:rFonts w:ascii="Garamond" w:hAnsi="Garamond"/>
          <w:sz w:val="24"/>
          <w:szCs w:val="24"/>
        </w:rPr>
        <w:t>.</w:t>
      </w:r>
    </w:p>
    <w:p w14:paraId="10731DC5" w14:textId="5EB79204" w:rsidR="004632D3" w:rsidRDefault="009148F4" w:rsidP="002C35D8">
      <w:pPr>
        <w:pStyle w:val="ListParagraph"/>
        <w:numPr>
          <w:ilvl w:val="0"/>
          <w:numId w:val="2"/>
        </w:numPr>
        <w:rPr>
          <w:rFonts w:ascii="Garamond" w:hAnsi="Garamond"/>
          <w:sz w:val="24"/>
          <w:szCs w:val="24"/>
        </w:rPr>
      </w:pPr>
      <w:r>
        <w:rPr>
          <w:rFonts w:ascii="Garamond" w:hAnsi="Garamond"/>
          <w:sz w:val="24"/>
          <w:szCs w:val="24"/>
        </w:rPr>
        <w:t>You will be part of one of Bath’s most engaging museums</w:t>
      </w:r>
      <w:r w:rsidR="0085653B">
        <w:rPr>
          <w:rFonts w:ascii="Garamond" w:hAnsi="Garamond"/>
          <w:sz w:val="24"/>
          <w:szCs w:val="24"/>
        </w:rPr>
        <w:t>.</w:t>
      </w:r>
    </w:p>
    <w:p w14:paraId="06050986" w14:textId="43699558" w:rsidR="009148F4" w:rsidRDefault="009148F4" w:rsidP="002C35D8">
      <w:pPr>
        <w:pStyle w:val="ListParagraph"/>
        <w:numPr>
          <w:ilvl w:val="0"/>
          <w:numId w:val="2"/>
        </w:numPr>
        <w:rPr>
          <w:rFonts w:ascii="Garamond" w:hAnsi="Garamond"/>
          <w:sz w:val="24"/>
          <w:szCs w:val="24"/>
        </w:rPr>
      </w:pPr>
      <w:r>
        <w:rPr>
          <w:rFonts w:ascii="Garamond" w:hAnsi="Garamond"/>
          <w:sz w:val="24"/>
          <w:szCs w:val="24"/>
        </w:rPr>
        <w:t>You will benefit from a range of social activities</w:t>
      </w:r>
      <w:r w:rsidR="0085653B">
        <w:rPr>
          <w:rFonts w:ascii="Garamond" w:hAnsi="Garamond"/>
          <w:sz w:val="24"/>
          <w:szCs w:val="24"/>
        </w:rPr>
        <w:t>.</w:t>
      </w:r>
    </w:p>
    <w:p w14:paraId="171473C7" w14:textId="30CDE07B" w:rsidR="00E76687" w:rsidRDefault="002F1B88" w:rsidP="002C35D8">
      <w:pPr>
        <w:pStyle w:val="ListParagraph"/>
        <w:numPr>
          <w:ilvl w:val="0"/>
          <w:numId w:val="2"/>
        </w:numPr>
        <w:rPr>
          <w:rFonts w:ascii="Garamond" w:hAnsi="Garamond"/>
          <w:sz w:val="24"/>
          <w:szCs w:val="24"/>
        </w:rPr>
      </w:pPr>
      <w:r>
        <w:rPr>
          <w:rFonts w:ascii="Garamond" w:hAnsi="Garamond"/>
          <w:sz w:val="24"/>
          <w:szCs w:val="24"/>
        </w:rPr>
        <w:t>You will e</w:t>
      </w:r>
      <w:r w:rsidR="00E76687">
        <w:rPr>
          <w:rFonts w:ascii="Garamond" w:hAnsi="Garamond"/>
          <w:sz w:val="24"/>
          <w:szCs w:val="24"/>
        </w:rPr>
        <w:t>njoy yourself!</w:t>
      </w:r>
    </w:p>
    <w:p w14:paraId="06F934DD" w14:textId="3B3050DE" w:rsidR="00184DBF" w:rsidRDefault="001513B6" w:rsidP="00184DBF">
      <w:pPr>
        <w:rPr>
          <w:rFonts w:ascii="Garamond" w:hAnsi="Garamond"/>
          <w:b/>
          <w:bCs/>
          <w:sz w:val="24"/>
          <w:szCs w:val="24"/>
        </w:rPr>
      </w:pPr>
      <w:r w:rsidRPr="001513B6">
        <w:rPr>
          <w:rFonts w:ascii="Garamond" w:hAnsi="Garamond"/>
          <w:b/>
          <w:bCs/>
          <w:sz w:val="24"/>
          <w:szCs w:val="24"/>
        </w:rPr>
        <w:t>What’s involved?</w:t>
      </w:r>
    </w:p>
    <w:p w14:paraId="479B25A5" w14:textId="49CB205F" w:rsidR="003C055F" w:rsidRPr="00176FD4" w:rsidRDefault="003E1E09" w:rsidP="003C055F">
      <w:pPr>
        <w:pStyle w:val="ListParagraph"/>
        <w:numPr>
          <w:ilvl w:val="0"/>
          <w:numId w:val="3"/>
        </w:numPr>
        <w:rPr>
          <w:rFonts w:ascii="Garamond" w:hAnsi="Garamond"/>
          <w:sz w:val="24"/>
          <w:szCs w:val="24"/>
        </w:rPr>
      </w:pPr>
      <w:r w:rsidRPr="00176FD4">
        <w:rPr>
          <w:rFonts w:ascii="Garamond" w:hAnsi="Garamond"/>
          <w:sz w:val="24"/>
          <w:szCs w:val="24"/>
        </w:rPr>
        <w:t xml:space="preserve">Attending a briefing meeting before the start of your </w:t>
      </w:r>
      <w:r w:rsidR="00F60E13" w:rsidRPr="00176FD4">
        <w:rPr>
          <w:rFonts w:ascii="Garamond" w:hAnsi="Garamond"/>
          <w:sz w:val="24"/>
          <w:szCs w:val="24"/>
        </w:rPr>
        <w:t>guiding session.</w:t>
      </w:r>
    </w:p>
    <w:p w14:paraId="10A5C544" w14:textId="3FCC5AD1" w:rsidR="00F60E13" w:rsidRPr="00176FD4" w:rsidRDefault="008C773B" w:rsidP="003C055F">
      <w:pPr>
        <w:pStyle w:val="ListParagraph"/>
        <w:numPr>
          <w:ilvl w:val="0"/>
          <w:numId w:val="3"/>
        </w:numPr>
        <w:rPr>
          <w:rFonts w:ascii="Garamond" w:hAnsi="Garamond"/>
          <w:sz w:val="24"/>
          <w:szCs w:val="24"/>
        </w:rPr>
      </w:pPr>
      <w:r w:rsidRPr="00176FD4">
        <w:rPr>
          <w:rFonts w:ascii="Garamond" w:hAnsi="Garamond"/>
          <w:sz w:val="24"/>
          <w:szCs w:val="24"/>
        </w:rPr>
        <w:t xml:space="preserve">Welcoming visitors to your assigned </w:t>
      </w:r>
      <w:r w:rsidR="000D344D" w:rsidRPr="00176FD4">
        <w:rPr>
          <w:rFonts w:ascii="Garamond" w:hAnsi="Garamond"/>
          <w:sz w:val="24"/>
          <w:szCs w:val="24"/>
        </w:rPr>
        <w:t>Period Room.</w:t>
      </w:r>
    </w:p>
    <w:p w14:paraId="1DC4C9B0" w14:textId="47D027DB" w:rsidR="000D344D" w:rsidRPr="00176FD4" w:rsidRDefault="000D344D" w:rsidP="003C055F">
      <w:pPr>
        <w:pStyle w:val="ListParagraph"/>
        <w:numPr>
          <w:ilvl w:val="0"/>
          <w:numId w:val="3"/>
        </w:numPr>
        <w:rPr>
          <w:rFonts w:ascii="Garamond" w:hAnsi="Garamond"/>
          <w:sz w:val="24"/>
          <w:szCs w:val="24"/>
        </w:rPr>
      </w:pPr>
      <w:r w:rsidRPr="00176FD4">
        <w:rPr>
          <w:rFonts w:ascii="Garamond" w:hAnsi="Garamond"/>
          <w:sz w:val="24"/>
          <w:szCs w:val="24"/>
        </w:rPr>
        <w:t>Engaging visitors in conversation and answering their questions.</w:t>
      </w:r>
    </w:p>
    <w:p w14:paraId="1795D7E6" w14:textId="66AD9245" w:rsidR="005606E9" w:rsidRPr="00176FD4" w:rsidRDefault="005606E9" w:rsidP="003C055F">
      <w:pPr>
        <w:pStyle w:val="ListParagraph"/>
        <w:numPr>
          <w:ilvl w:val="0"/>
          <w:numId w:val="3"/>
        </w:numPr>
        <w:rPr>
          <w:rFonts w:ascii="Garamond" w:hAnsi="Garamond"/>
          <w:sz w:val="24"/>
          <w:szCs w:val="24"/>
        </w:rPr>
      </w:pPr>
      <w:r w:rsidRPr="00176FD4">
        <w:rPr>
          <w:rFonts w:ascii="Garamond" w:hAnsi="Garamond"/>
          <w:sz w:val="24"/>
          <w:szCs w:val="24"/>
        </w:rPr>
        <w:t xml:space="preserve">Doing all you can </w:t>
      </w:r>
      <w:r w:rsidR="007451D0" w:rsidRPr="00176FD4">
        <w:rPr>
          <w:rFonts w:ascii="Garamond" w:hAnsi="Garamond"/>
          <w:sz w:val="24"/>
          <w:szCs w:val="24"/>
        </w:rPr>
        <w:t>to</w:t>
      </w:r>
      <w:r w:rsidRPr="00176FD4">
        <w:rPr>
          <w:rFonts w:ascii="Garamond" w:hAnsi="Garamond"/>
          <w:sz w:val="24"/>
          <w:szCs w:val="24"/>
        </w:rPr>
        <w:t xml:space="preserve"> ensure visitors have the best possible</w:t>
      </w:r>
      <w:r w:rsidR="007451D0" w:rsidRPr="00176FD4">
        <w:rPr>
          <w:rFonts w:ascii="Garamond" w:hAnsi="Garamond"/>
          <w:sz w:val="24"/>
          <w:szCs w:val="24"/>
        </w:rPr>
        <w:t xml:space="preserve"> time.</w:t>
      </w:r>
    </w:p>
    <w:p w14:paraId="2BD1495E" w14:textId="634F36DC" w:rsidR="007451D0" w:rsidRPr="00176FD4" w:rsidRDefault="007451D0" w:rsidP="003C055F">
      <w:pPr>
        <w:pStyle w:val="ListParagraph"/>
        <w:numPr>
          <w:ilvl w:val="0"/>
          <w:numId w:val="3"/>
        </w:numPr>
        <w:rPr>
          <w:rFonts w:ascii="Garamond" w:hAnsi="Garamond"/>
          <w:sz w:val="24"/>
          <w:szCs w:val="24"/>
        </w:rPr>
      </w:pPr>
      <w:r w:rsidRPr="00176FD4">
        <w:rPr>
          <w:rFonts w:ascii="Garamond" w:hAnsi="Garamond"/>
          <w:sz w:val="24"/>
          <w:szCs w:val="24"/>
        </w:rPr>
        <w:t>Be</w:t>
      </w:r>
      <w:r w:rsidR="00BD4AF5" w:rsidRPr="00176FD4">
        <w:rPr>
          <w:rFonts w:ascii="Garamond" w:hAnsi="Garamond"/>
          <w:sz w:val="24"/>
          <w:szCs w:val="24"/>
        </w:rPr>
        <w:t>ing</w:t>
      </w:r>
      <w:r w:rsidRPr="00176FD4">
        <w:rPr>
          <w:rFonts w:ascii="Garamond" w:hAnsi="Garamond"/>
          <w:sz w:val="24"/>
          <w:szCs w:val="24"/>
        </w:rPr>
        <w:t xml:space="preserve"> aware </w:t>
      </w:r>
      <w:r w:rsidR="000C3B23" w:rsidRPr="00176FD4">
        <w:rPr>
          <w:rFonts w:ascii="Garamond" w:hAnsi="Garamond"/>
          <w:sz w:val="24"/>
          <w:szCs w:val="24"/>
        </w:rPr>
        <w:t xml:space="preserve">and respectful </w:t>
      </w:r>
      <w:r w:rsidRPr="00176FD4">
        <w:rPr>
          <w:rFonts w:ascii="Garamond" w:hAnsi="Garamond"/>
          <w:sz w:val="24"/>
          <w:szCs w:val="24"/>
        </w:rPr>
        <w:t xml:space="preserve">of the </w:t>
      </w:r>
      <w:r w:rsidR="00915FE0" w:rsidRPr="00176FD4">
        <w:rPr>
          <w:rFonts w:ascii="Garamond" w:hAnsi="Garamond"/>
          <w:sz w:val="24"/>
          <w:szCs w:val="24"/>
        </w:rPr>
        <w:t xml:space="preserve">special needs of visitors </w:t>
      </w:r>
      <w:r w:rsidR="00A8631C" w:rsidRPr="00176FD4">
        <w:rPr>
          <w:rFonts w:ascii="Garamond" w:hAnsi="Garamond"/>
          <w:sz w:val="24"/>
          <w:szCs w:val="24"/>
        </w:rPr>
        <w:t xml:space="preserve">living </w:t>
      </w:r>
      <w:r w:rsidR="00915FE0" w:rsidRPr="00176FD4">
        <w:rPr>
          <w:rFonts w:ascii="Garamond" w:hAnsi="Garamond"/>
          <w:sz w:val="24"/>
          <w:szCs w:val="24"/>
        </w:rPr>
        <w:t xml:space="preserve">with </w:t>
      </w:r>
      <w:r w:rsidR="008146D3" w:rsidRPr="00176FD4">
        <w:rPr>
          <w:rFonts w:ascii="Garamond" w:hAnsi="Garamond"/>
          <w:sz w:val="24"/>
          <w:szCs w:val="24"/>
        </w:rPr>
        <w:t xml:space="preserve">accessibility, mobility, or learning </w:t>
      </w:r>
      <w:r w:rsidR="00A8631C" w:rsidRPr="00176FD4">
        <w:rPr>
          <w:rFonts w:ascii="Garamond" w:hAnsi="Garamond"/>
          <w:sz w:val="24"/>
          <w:szCs w:val="24"/>
        </w:rPr>
        <w:t>issues.</w:t>
      </w:r>
    </w:p>
    <w:p w14:paraId="2CEF48DC" w14:textId="7D79410C" w:rsidR="00A8631C" w:rsidRPr="00176FD4" w:rsidRDefault="00BD4AF5" w:rsidP="003C055F">
      <w:pPr>
        <w:pStyle w:val="ListParagraph"/>
        <w:numPr>
          <w:ilvl w:val="0"/>
          <w:numId w:val="3"/>
        </w:numPr>
        <w:rPr>
          <w:rFonts w:ascii="Garamond" w:hAnsi="Garamond"/>
          <w:sz w:val="24"/>
          <w:szCs w:val="24"/>
        </w:rPr>
      </w:pPr>
      <w:r w:rsidRPr="00176FD4">
        <w:rPr>
          <w:rFonts w:ascii="Garamond" w:hAnsi="Garamond"/>
          <w:sz w:val="24"/>
          <w:szCs w:val="24"/>
        </w:rPr>
        <w:t>Keeping eyes o</w:t>
      </w:r>
      <w:r w:rsidR="0073183B" w:rsidRPr="00176FD4">
        <w:rPr>
          <w:rFonts w:ascii="Garamond" w:hAnsi="Garamond"/>
          <w:sz w:val="24"/>
          <w:szCs w:val="24"/>
        </w:rPr>
        <w:t>n t</w:t>
      </w:r>
      <w:r w:rsidRPr="00176FD4">
        <w:rPr>
          <w:rFonts w:ascii="Garamond" w:hAnsi="Garamond"/>
          <w:sz w:val="24"/>
          <w:szCs w:val="24"/>
        </w:rPr>
        <w:t xml:space="preserve">he artefacts in our collection </w:t>
      </w:r>
      <w:r w:rsidR="0073183B" w:rsidRPr="00176FD4">
        <w:rPr>
          <w:rFonts w:ascii="Garamond" w:hAnsi="Garamond"/>
          <w:sz w:val="24"/>
          <w:szCs w:val="24"/>
        </w:rPr>
        <w:t>to ensure their safety and protection.</w:t>
      </w:r>
    </w:p>
    <w:p w14:paraId="2FC16FEF" w14:textId="01179091" w:rsidR="0073183B" w:rsidRPr="00176FD4" w:rsidRDefault="0073183B" w:rsidP="003C055F">
      <w:pPr>
        <w:pStyle w:val="ListParagraph"/>
        <w:numPr>
          <w:ilvl w:val="0"/>
          <w:numId w:val="3"/>
        </w:numPr>
        <w:rPr>
          <w:rFonts w:ascii="Garamond" w:hAnsi="Garamond"/>
          <w:sz w:val="24"/>
          <w:szCs w:val="24"/>
        </w:rPr>
      </w:pPr>
      <w:r w:rsidRPr="00176FD4">
        <w:rPr>
          <w:rFonts w:ascii="Garamond" w:hAnsi="Garamond"/>
          <w:sz w:val="24"/>
          <w:szCs w:val="24"/>
        </w:rPr>
        <w:t>Attending training and knowledge sharing sessions</w:t>
      </w:r>
      <w:r w:rsidR="00355502" w:rsidRPr="00176FD4">
        <w:rPr>
          <w:rFonts w:ascii="Garamond" w:hAnsi="Garamond"/>
          <w:sz w:val="24"/>
          <w:szCs w:val="24"/>
        </w:rPr>
        <w:t>.</w:t>
      </w:r>
    </w:p>
    <w:p w14:paraId="0011B11E" w14:textId="3A0A3654" w:rsidR="008F0DF1" w:rsidRDefault="0029160C" w:rsidP="003C055F">
      <w:pPr>
        <w:pStyle w:val="ListParagraph"/>
        <w:numPr>
          <w:ilvl w:val="0"/>
          <w:numId w:val="3"/>
        </w:numPr>
        <w:rPr>
          <w:rFonts w:ascii="Garamond" w:hAnsi="Garamond"/>
          <w:sz w:val="24"/>
          <w:szCs w:val="24"/>
        </w:rPr>
      </w:pPr>
      <w:r w:rsidRPr="00176FD4">
        <w:rPr>
          <w:rFonts w:ascii="Garamond" w:hAnsi="Garamond"/>
          <w:sz w:val="24"/>
          <w:szCs w:val="24"/>
        </w:rPr>
        <w:lastRenderedPageBreak/>
        <w:t xml:space="preserve">Following </w:t>
      </w:r>
      <w:r w:rsidR="008F0DF1" w:rsidRPr="00176FD4">
        <w:rPr>
          <w:rFonts w:ascii="Garamond" w:hAnsi="Garamond"/>
          <w:sz w:val="24"/>
          <w:szCs w:val="24"/>
        </w:rPr>
        <w:t>the Museum’s Health and Safety Policy</w:t>
      </w:r>
      <w:r w:rsidR="00176FD4">
        <w:rPr>
          <w:rFonts w:ascii="Garamond" w:hAnsi="Garamond"/>
          <w:sz w:val="24"/>
          <w:szCs w:val="24"/>
        </w:rPr>
        <w:t xml:space="preserve"> </w:t>
      </w:r>
      <w:r w:rsidRPr="00176FD4">
        <w:rPr>
          <w:rFonts w:ascii="Garamond" w:hAnsi="Garamond"/>
          <w:sz w:val="24"/>
          <w:szCs w:val="24"/>
        </w:rPr>
        <w:t>and adhering to the Museum’s Volunteer Guidelines.</w:t>
      </w:r>
    </w:p>
    <w:p w14:paraId="03881370" w14:textId="04AB1395" w:rsidR="0078080E" w:rsidRPr="00272194" w:rsidRDefault="0078080E" w:rsidP="00446CBC">
      <w:pPr>
        <w:rPr>
          <w:rFonts w:ascii="Garamond" w:hAnsi="Garamond"/>
          <w:b/>
          <w:bCs/>
          <w:sz w:val="24"/>
          <w:szCs w:val="24"/>
        </w:rPr>
      </w:pPr>
      <w:r w:rsidRPr="00272194">
        <w:rPr>
          <w:rFonts w:ascii="Garamond" w:hAnsi="Garamond"/>
          <w:b/>
          <w:bCs/>
          <w:sz w:val="24"/>
          <w:szCs w:val="24"/>
        </w:rPr>
        <w:t>This role will suit people who…</w:t>
      </w:r>
    </w:p>
    <w:p w14:paraId="025C19B2" w14:textId="77777777" w:rsidR="00D74E86" w:rsidRDefault="00446CBC" w:rsidP="00272194">
      <w:pPr>
        <w:spacing w:after="0"/>
        <w:rPr>
          <w:rFonts w:ascii="Garamond" w:hAnsi="Garamond"/>
          <w:sz w:val="24"/>
          <w:szCs w:val="24"/>
        </w:rPr>
      </w:pPr>
      <w:r>
        <w:rPr>
          <w:rFonts w:ascii="Garamond" w:hAnsi="Garamond"/>
          <w:sz w:val="24"/>
          <w:szCs w:val="24"/>
        </w:rPr>
        <w:t xml:space="preserve">…love interacting </w:t>
      </w:r>
      <w:r w:rsidR="00D74E86">
        <w:rPr>
          <w:rFonts w:ascii="Garamond" w:hAnsi="Garamond"/>
          <w:sz w:val="24"/>
          <w:szCs w:val="24"/>
        </w:rPr>
        <w:t>with people and helping them enjoy all that the Museum’s main collection has to offer.</w:t>
      </w:r>
    </w:p>
    <w:p w14:paraId="1ADD0503" w14:textId="77777777" w:rsidR="00087BD7" w:rsidRDefault="00D74E86" w:rsidP="00272194">
      <w:pPr>
        <w:spacing w:after="0"/>
        <w:rPr>
          <w:rFonts w:ascii="Garamond" w:hAnsi="Garamond"/>
          <w:sz w:val="24"/>
          <w:szCs w:val="24"/>
        </w:rPr>
      </w:pPr>
      <w:r>
        <w:rPr>
          <w:rFonts w:ascii="Garamond" w:hAnsi="Garamond"/>
          <w:sz w:val="24"/>
          <w:szCs w:val="24"/>
        </w:rPr>
        <w:t>…</w:t>
      </w:r>
      <w:r w:rsidR="00B45C7C">
        <w:rPr>
          <w:rFonts w:ascii="Garamond" w:hAnsi="Garamond"/>
          <w:sz w:val="24"/>
          <w:szCs w:val="24"/>
        </w:rPr>
        <w:t xml:space="preserve">are friendly, outgoing, and confident in speaking to </w:t>
      </w:r>
      <w:r w:rsidR="00087BD7">
        <w:rPr>
          <w:rFonts w:ascii="Garamond" w:hAnsi="Garamond"/>
          <w:sz w:val="24"/>
          <w:szCs w:val="24"/>
        </w:rPr>
        <w:t xml:space="preserve">visitors of all ages. </w:t>
      </w:r>
    </w:p>
    <w:p w14:paraId="0534DD6C" w14:textId="2010FA7F" w:rsidR="00BE247E" w:rsidRDefault="00BE247E" w:rsidP="00272194">
      <w:pPr>
        <w:spacing w:after="0"/>
        <w:rPr>
          <w:rFonts w:ascii="Garamond" w:hAnsi="Garamond"/>
          <w:sz w:val="24"/>
          <w:szCs w:val="24"/>
        </w:rPr>
      </w:pPr>
      <w:r>
        <w:rPr>
          <w:rFonts w:ascii="Garamond" w:hAnsi="Garamond"/>
          <w:sz w:val="24"/>
          <w:szCs w:val="24"/>
        </w:rPr>
        <w:t>…love history and the decorative arts.</w:t>
      </w:r>
    </w:p>
    <w:p w14:paraId="7AAF969B" w14:textId="77777777" w:rsidR="00B00D4E" w:rsidRDefault="00B00D4E" w:rsidP="00272194">
      <w:pPr>
        <w:spacing w:after="0"/>
        <w:rPr>
          <w:rFonts w:ascii="Garamond" w:hAnsi="Garamond"/>
          <w:sz w:val="24"/>
          <w:szCs w:val="24"/>
        </w:rPr>
      </w:pPr>
    </w:p>
    <w:p w14:paraId="3FFCE4E4" w14:textId="45404EC3" w:rsidR="00B72782" w:rsidRPr="00BA6898" w:rsidRDefault="00B72782" w:rsidP="00446CBC">
      <w:pPr>
        <w:rPr>
          <w:rFonts w:ascii="News Gothic MT" w:hAnsi="News Gothic MT"/>
          <w:b/>
          <w:bCs/>
          <w:sz w:val="24"/>
          <w:szCs w:val="24"/>
        </w:rPr>
      </w:pPr>
      <w:r w:rsidRPr="00BA6898">
        <w:rPr>
          <w:rFonts w:ascii="News Gothic MT" w:hAnsi="News Gothic MT"/>
          <w:b/>
          <w:bCs/>
          <w:sz w:val="24"/>
          <w:szCs w:val="24"/>
        </w:rPr>
        <w:t>Extra Information</w:t>
      </w:r>
      <w:r w:rsidR="00272194" w:rsidRPr="00BA6898">
        <w:rPr>
          <w:rFonts w:ascii="News Gothic MT" w:hAnsi="News Gothic MT"/>
          <w:b/>
          <w:bCs/>
          <w:sz w:val="24"/>
          <w:szCs w:val="24"/>
        </w:rPr>
        <w:t xml:space="preserve">                     </w:t>
      </w:r>
    </w:p>
    <w:p w14:paraId="321AE324" w14:textId="59FDA127" w:rsidR="00446CBC" w:rsidRDefault="005F7ED9" w:rsidP="00446CBC">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1F03FAE0" wp14:editId="2071FA0C">
                <wp:simplePos x="0" y="0"/>
                <wp:positionH relativeFrom="column">
                  <wp:posOffset>12700</wp:posOffset>
                </wp:positionH>
                <wp:positionV relativeFrom="paragraph">
                  <wp:posOffset>46355</wp:posOffset>
                </wp:positionV>
                <wp:extent cx="1784350" cy="38735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784350" cy="3873500"/>
                        </a:xfrm>
                        <a:prstGeom prst="rect">
                          <a:avLst/>
                        </a:prstGeom>
                        <a:solidFill>
                          <a:schemeClr val="lt1"/>
                        </a:solidFill>
                        <a:ln w="6350">
                          <a:noFill/>
                        </a:ln>
                      </wps:spPr>
                      <wps:txbx>
                        <w:txbxContent>
                          <w:p w14:paraId="05731278" w14:textId="71143634" w:rsidR="00272194" w:rsidRPr="005F7ED9" w:rsidRDefault="00512FCB" w:rsidP="00412CA2">
                            <w:pPr>
                              <w:spacing w:after="0"/>
                              <w:rPr>
                                <w:rFonts w:ascii="Garamond" w:hAnsi="Garamond"/>
                                <w:b/>
                                <w:bCs/>
                                <w:sz w:val="24"/>
                                <w:szCs w:val="24"/>
                                <w:lang w:val="en-US"/>
                              </w:rPr>
                            </w:pPr>
                            <w:r w:rsidRPr="005F7ED9">
                              <w:rPr>
                                <w:rFonts w:ascii="Garamond" w:hAnsi="Garamond"/>
                                <w:b/>
                                <w:bCs/>
                                <w:sz w:val="24"/>
                                <w:szCs w:val="24"/>
                                <w:lang w:val="en-US"/>
                              </w:rPr>
                              <w:t>Time commitment</w:t>
                            </w:r>
                          </w:p>
                          <w:p w14:paraId="2F705769" w14:textId="03D62DFE" w:rsidR="00467CBB" w:rsidRPr="005F7ED9" w:rsidRDefault="00467CBB" w:rsidP="00412CA2">
                            <w:pPr>
                              <w:spacing w:after="0"/>
                              <w:rPr>
                                <w:rFonts w:ascii="Garamond" w:hAnsi="Garamond"/>
                                <w:b/>
                                <w:bCs/>
                                <w:sz w:val="24"/>
                                <w:szCs w:val="24"/>
                                <w:lang w:val="en-US"/>
                              </w:rPr>
                            </w:pPr>
                          </w:p>
                          <w:p w14:paraId="4AAF0A64" w14:textId="5DEA3F28" w:rsidR="00467CBB" w:rsidRPr="005F7ED9" w:rsidRDefault="00467CBB" w:rsidP="00412CA2">
                            <w:pPr>
                              <w:spacing w:after="0"/>
                              <w:rPr>
                                <w:rFonts w:ascii="Garamond" w:hAnsi="Garamond"/>
                                <w:b/>
                                <w:bCs/>
                                <w:sz w:val="24"/>
                                <w:szCs w:val="24"/>
                                <w:lang w:val="en-US"/>
                              </w:rPr>
                            </w:pPr>
                          </w:p>
                          <w:p w14:paraId="7E85CFBF" w14:textId="721C451C" w:rsidR="002A7CDA" w:rsidRDefault="002A7CDA" w:rsidP="00412CA2">
                            <w:pPr>
                              <w:spacing w:after="0"/>
                              <w:rPr>
                                <w:rFonts w:ascii="Garamond" w:hAnsi="Garamond"/>
                                <w:b/>
                                <w:bCs/>
                                <w:sz w:val="24"/>
                                <w:szCs w:val="24"/>
                                <w:lang w:val="en-US"/>
                              </w:rPr>
                            </w:pPr>
                          </w:p>
                          <w:p w14:paraId="41942B3F" w14:textId="77777777" w:rsidR="005F7ED9" w:rsidRPr="005F7ED9" w:rsidRDefault="005F7ED9" w:rsidP="00412CA2">
                            <w:pPr>
                              <w:spacing w:after="0"/>
                              <w:rPr>
                                <w:rFonts w:ascii="Garamond" w:hAnsi="Garamond"/>
                                <w:b/>
                                <w:bCs/>
                                <w:sz w:val="24"/>
                                <w:szCs w:val="24"/>
                                <w:lang w:val="en-US"/>
                              </w:rPr>
                            </w:pPr>
                          </w:p>
                          <w:p w14:paraId="39DB4FE0" w14:textId="77777777" w:rsidR="002A7CDA" w:rsidRPr="005F7ED9" w:rsidRDefault="002A7CDA" w:rsidP="00412CA2">
                            <w:pPr>
                              <w:spacing w:after="0"/>
                              <w:rPr>
                                <w:rFonts w:ascii="Garamond" w:hAnsi="Garamond"/>
                                <w:b/>
                                <w:bCs/>
                                <w:sz w:val="16"/>
                                <w:szCs w:val="16"/>
                                <w:lang w:val="en-US"/>
                              </w:rPr>
                            </w:pPr>
                          </w:p>
                          <w:p w14:paraId="2DEDEA1F" w14:textId="68F1892D" w:rsidR="00467CBB" w:rsidRPr="005F7ED9" w:rsidRDefault="00AF40A3" w:rsidP="00412CA2">
                            <w:pPr>
                              <w:spacing w:after="0"/>
                              <w:rPr>
                                <w:rFonts w:ascii="Garamond" w:hAnsi="Garamond"/>
                                <w:b/>
                                <w:bCs/>
                                <w:sz w:val="24"/>
                                <w:szCs w:val="24"/>
                                <w:lang w:val="en-US"/>
                              </w:rPr>
                            </w:pPr>
                            <w:r w:rsidRPr="005F7ED9">
                              <w:rPr>
                                <w:rFonts w:ascii="Garamond" w:hAnsi="Garamond"/>
                                <w:b/>
                                <w:bCs/>
                                <w:sz w:val="24"/>
                                <w:szCs w:val="24"/>
                                <w:lang w:val="en-US"/>
                              </w:rPr>
                              <w:t>Volunteers Manager</w:t>
                            </w:r>
                          </w:p>
                          <w:p w14:paraId="152865E2" w14:textId="7B460751" w:rsidR="00A23E6B" w:rsidRPr="005F7ED9" w:rsidRDefault="00A23E6B" w:rsidP="00412CA2">
                            <w:pPr>
                              <w:spacing w:after="0"/>
                              <w:rPr>
                                <w:rFonts w:ascii="Garamond" w:hAnsi="Garamond"/>
                                <w:b/>
                                <w:bCs/>
                                <w:sz w:val="24"/>
                                <w:szCs w:val="24"/>
                                <w:lang w:val="en-US"/>
                              </w:rPr>
                            </w:pPr>
                          </w:p>
                          <w:p w14:paraId="4893AE07" w14:textId="4E8F8F98" w:rsidR="00412CA2" w:rsidRPr="005F7ED9" w:rsidRDefault="00412CA2" w:rsidP="00412CA2">
                            <w:pPr>
                              <w:spacing w:after="0"/>
                              <w:rPr>
                                <w:rFonts w:ascii="Garamond" w:hAnsi="Garamond"/>
                                <w:b/>
                                <w:bCs/>
                                <w:sz w:val="24"/>
                                <w:szCs w:val="24"/>
                                <w:lang w:val="en-US"/>
                              </w:rPr>
                            </w:pPr>
                          </w:p>
                          <w:p w14:paraId="748494F4" w14:textId="1D535392" w:rsidR="00412CA2" w:rsidRPr="005F7ED9" w:rsidRDefault="00412CA2" w:rsidP="00412CA2">
                            <w:pPr>
                              <w:spacing w:after="0"/>
                              <w:rPr>
                                <w:rFonts w:ascii="Garamond" w:hAnsi="Garamond"/>
                                <w:b/>
                                <w:bCs/>
                                <w:sz w:val="24"/>
                                <w:szCs w:val="24"/>
                                <w:lang w:val="en-US"/>
                              </w:rPr>
                            </w:pPr>
                          </w:p>
                          <w:p w14:paraId="2E0A22E1" w14:textId="51CA0523" w:rsidR="00A23E6B" w:rsidRPr="005F7ED9" w:rsidRDefault="00A23E6B">
                            <w:pPr>
                              <w:rPr>
                                <w:rFonts w:ascii="Garamond" w:hAnsi="Garamond"/>
                                <w:b/>
                                <w:bCs/>
                                <w:sz w:val="24"/>
                                <w:szCs w:val="24"/>
                                <w:lang w:val="en-US"/>
                              </w:rPr>
                            </w:pPr>
                            <w:r w:rsidRPr="005F7ED9">
                              <w:rPr>
                                <w:rFonts w:ascii="Garamond" w:hAnsi="Garamond"/>
                                <w:b/>
                                <w:bCs/>
                                <w:sz w:val="24"/>
                                <w:szCs w:val="24"/>
                                <w:lang w:val="en-US"/>
                              </w:rPr>
                              <w:t>Training</w:t>
                            </w:r>
                            <w:r w:rsidR="00B61544" w:rsidRPr="005F7ED9">
                              <w:rPr>
                                <w:rFonts w:ascii="Garamond" w:hAnsi="Garamond"/>
                                <w:b/>
                                <w:bCs/>
                                <w:sz w:val="24"/>
                                <w:szCs w:val="24"/>
                                <w:lang w:val="en-US"/>
                              </w:rPr>
                              <w:t>/</w:t>
                            </w:r>
                            <w:r w:rsidRPr="005F7ED9">
                              <w:rPr>
                                <w:rFonts w:ascii="Garamond" w:hAnsi="Garamond"/>
                                <w:b/>
                                <w:bCs/>
                                <w:sz w:val="24"/>
                                <w:szCs w:val="24"/>
                                <w:lang w:val="en-US"/>
                              </w:rPr>
                              <w:t>Res</w:t>
                            </w:r>
                            <w:r w:rsidR="00B61544" w:rsidRPr="005F7ED9">
                              <w:rPr>
                                <w:rFonts w:ascii="Garamond" w:hAnsi="Garamond"/>
                                <w:b/>
                                <w:bCs/>
                                <w:sz w:val="24"/>
                                <w:szCs w:val="24"/>
                                <w:lang w:val="en-US"/>
                              </w:rPr>
                              <w:t>ources</w:t>
                            </w:r>
                          </w:p>
                          <w:p w14:paraId="62A849B0" w14:textId="3555506E" w:rsidR="00A23E6B" w:rsidRPr="005F7ED9" w:rsidRDefault="00A23E6B">
                            <w:pPr>
                              <w:rPr>
                                <w:rFonts w:ascii="Garamond" w:hAnsi="Garamond"/>
                                <w:b/>
                                <w:bCs/>
                                <w:sz w:val="24"/>
                                <w:szCs w:val="24"/>
                                <w:lang w:val="en-US"/>
                              </w:rPr>
                            </w:pPr>
                          </w:p>
                          <w:p w14:paraId="24FB50BF" w14:textId="58557F7C" w:rsidR="00644542" w:rsidRPr="005F7ED9" w:rsidRDefault="00644542">
                            <w:pPr>
                              <w:rPr>
                                <w:rFonts w:ascii="Garamond" w:hAnsi="Garamond"/>
                                <w:b/>
                                <w:bCs/>
                                <w:sz w:val="24"/>
                                <w:szCs w:val="24"/>
                                <w:lang w:val="en-US"/>
                              </w:rPr>
                            </w:pPr>
                          </w:p>
                          <w:p w14:paraId="091B7F61" w14:textId="3D03825B" w:rsidR="00644542" w:rsidRPr="005F7ED9" w:rsidRDefault="00644542">
                            <w:pPr>
                              <w:rPr>
                                <w:rFonts w:ascii="Garamond" w:hAnsi="Garamond"/>
                                <w:b/>
                                <w:bCs/>
                                <w:sz w:val="24"/>
                                <w:szCs w:val="24"/>
                                <w:lang w:val="en-US"/>
                              </w:rPr>
                            </w:pPr>
                            <w:r w:rsidRPr="005F7ED9">
                              <w:rPr>
                                <w:rFonts w:ascii="Garamond" w:hAnsi="Garamond"/>
                                <w:b/>
                                <w:bCs/>
                                <w:sz w:val="24"/>
                                <w:szCs w:val="24"/>
                                <w:lang w:val="en-US"/>
                              </w:rPr>
                              <w:t>Expenses</w:t>
                            </w:r>
                          </w:p>
                          <w:p w14:paraId="4AACB2B4" w14:textId="42BD9560" w:rsidR="00E523D3" w:rsidRPr="005F7ED9" w:rsidRDefault="00E523D3">
                            <w:pPr>
                              <w:rPr>
                                <w:rFonts w:ascii="Garamond" w:hAnsi="Garamond"/>
                                <w:b/>
                                <w:bCs/>
                                <w:sz w:val="16"/>
                                <w:szCs w:val="16"/>
                                <w:lang w:val="en-US"/>
                              </w:rPr>
                            </w:pPr>
                          </w:p>
                          <w:p w14:paraId="7E185BFD" w14:textId="77777777" w:rsidR="002A7CDA" w:rsidRPr="005F7ED9" w:rsidRDefault="002A7CDA" w:rsidP="002A7CDA">
                            <w:pPr>
                              <w:spacing w:after="0"/>
                              <w:rPr>
                                <w:rFonts w:ascii="Garamond" w:hAnsi="Garamond"/>
                                <w:b/>
                                <w:bCs/>
                                <w:sz w:val="16"/>
                                <w:szCs w:val="16"/>
                                <w:lang w:val="en-US"/>
                              </w:rPr>
                            </w:pPr>
                          </w:p>
                          <w:p w14:paraId="4EAACB95" w14:textId="0AAC12E3" w:rsidR="00E523D3" w:rsidRPr="005F7ED9" w:rsidRDefault="003F241E" w:rsidP="002A7CDA">
                            <w:pPr>
                              <w:spacing w:after="0"/>
                              <w:rPr>
                                <w:rFonts w:ascii="Garamond" w:hAnsi="Garamond"/>
                                <w:b/>
                                <w:bCs/>
                                <w:sz w:val="24"/>
                                <w:szCs w:val="24"/>
                                <w:lang w:val="en-US"/>
                              </w:rPr>
                            </w:pPr>
                            <w:r w:rsidRPr="005F7ED9">
                              <w:rPr>
                                <w:rFonts w:ascii="Garamond" w:hAnsi="Garamond"/>
                                <w:b/>
                                <w:bCs/>
                                <w:sz w:val="24"/>
                                <w:szCs w:val="24"/>
                                <w:lang w:val="en-US"/>
                              </w:rPr>
                              <w:t>What you need to wear/bring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03FAE0" id="_x0000_t202" coordsize="21600,21600" o:spt="202" path="m,l,21600r21600,l21600,xe">
                <v:stroke joinstyle="miter"/>
                <v:path gradientshapeok="t" o:connecttype="rect"/>
              </v:shapetype>
              <v:shape id="Text Box 2" o:spid="_x0000_s1026" type="#_x0000_t202" style="position:absolute;margin-left:1pt;margin-top:3.65pt;width:140.5pt;height: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" fillcolor="white [3201]" stroked="f" strokeweight=".5pt">
                <v:textbox>
                  <w:txbxContent>
                    <w:p w14:paraId="05731278" w14:textId="71143634" w:rsidR="00272194" w:rsidRPr="005F7ED9" w:rsidRDefault="00512FCB" w:rsidP="00412CA2">
                      <w:pPr>
                        <w:spacing w:after="0"/>
                        <w:rPr>
                          <w:rFonts w:ascii="Garamond" w:hAnsi="Garamond"/>
                          <w:b/>
                          <w:bCs/>
                          <w:sz w:val="24"/>
                          <w:szCs w:val="24"/>
                          <w:lang w:val="en-US"/>
                        </w:rPr>
                      </w:pPr>
                      <w:r w:rsidRPr="005F7ED9">
                        <w:rPr>
                          <w:rFonts w:ascii="Garamond" w:hAnsi="Garamond"/>
                          <w:b/>
                          <w:bCs/>
                          <w:sz w:val="24"/>
                          <w:szCs w:val="24"/>
                          <w:lang w:val="en-US"/>
                        </w:rPr>
                        <w:t>Time commitment</w:t>
                      </w:r>
                    </w:p>
                    <w:p w14:paraId="2F705769" w14:textId="03D62DFE" w:rsidR="00467CBB" w:rsidRPr="005F7ED9" w:rsidRDefault="00467CBB" w:rsidP="00412CA2">
                      <w:pPr>
                        <w:spacing w:after="0"/>
                        <w:rPr>
                          <w:rFonts w:ascii="Garamond" w:hAnsi="Garamond"/>
                          <w:b/>
                          <w:bCs/>
                          <w:sz w:val="24"/>
                          <w:szCs w:val="24"/>
                          <w:lang w:val="en-US"/>
                        </w:rPr>
                      </w:pPr>
                    </w:p>
                    <w:p w14:paraId="4AAF0A64" w14:textId="5DEA3F28" w:rsidR="00467CBB" w:rsidRPr="005F7ED9" w:rsidRDefault="00467CBB" w:rsidP="00412CA2">
                      <w:pPr>
                        <w:spacing w:after="0"/>
                        <w:rPr>
                          <w:rFonts w:ascii="Garamond" w:hAnsi="Garamond"/>
                          <w:b/>
                          <w:bCs/>
                          <w:sz w:val="24"/>
                          <w:szCs w:val="24"/>
                          <w:lang w:val="en-US"/>
                        </w:rPr>
                      </w:pPr>
                    </w:p>
                    <w:p w14:paraId="7E85CFBF" w14:textId="721C451C" w:rsidR="002A7CDA" w:rsidRDefault="002A7CDA" w:rsidP="00412CA2">
                      <w:pPr>
                        <w:spacing w:after="0"/>
                        <w:rPr>
                          <w:rFonts w:ascii="Garamond" w:hAnsi="Garamond"/>
                          <w:b/>
                          <w:bCs/>
                          <w:sz w:val="24"/>
                          <w:szCs w:val="24"/>
                          <w:lang w:val="en-US"/>
                        </w:rPr>
                      </w:pPr>
                    </w:p>
                    <w:p w14:paraId="41942B3F" w14:textId="77777777" w:rsidR="005F7ED9" w:rsidRPr="005F7ED9" w:rsidRDefault="005F7ED9" w:rsidP="00412CA2">
                      <w:pPr>
                        <w:spacing w:after="0"/>
                        <w:rPr>
                          <w:rFonts w:ascii="Garamond" w:hAnsi="Garamond"/>
                          <w:b/>
                          <w:bCs/>
                          <w:sz w:val="24"/>
                          <w:szCs w:val="24"/>
                          <w:lang w:val="en-US"/>
                        </w:rPr>
                      </w:pPr>
                    </w:p>
                    <w:p w14:paraId="39DB4FE0" w14:textId="77777777" w:rsidR="002A7CDA" w:rsidRPr="005F7ED9" w:rsidRDefault="002A7CDA" w:rsidP="00412CA2">
                      <w:pPr>
                        <w:spacing w:after="0"/>
                        <w:rPr>
                          <w:rFonts w:ascii="Garamond" w:hAnsi="Garamond"/>
                          <w:b/>
                          <w:bCs/>
                          <w:sz w:val="16"/>
                          <w:szCs w:val="16"/>
                          <w:lang w:val="en-US"/>
                        </w:rPr>
                      </w:pPr>
                    </w:p>
                    <w:p w14:paraId="2DEDEA1F" w14:textId="68F1892D" w:rsidR="00467CBB" w:rsidRPr="005F7ED9" w:rsidRDefault="00AF40A3" w:rsidP="00412CA2">
                      <w:pPr>
                        <w:spacing w:after="0"/>
                        <w:rPr>
                          <w:rFonts w:ascii="Garamond" w:hAnsi="Garamond"/>
                          <w:b/>
                          <w:bCs/>
                          <w:sz w:val="24"/>
                          <w:szCs w:val="24"/>
                          <w:lang w:val="en-US"/>
                        </w:rPr>
                      </w:pPr>
                      <w:r w:rsidRPr="005F7ED9">
                        <w:rPr>
                          <w:rFonts w:ascii="Garamond" w:hAnsi="Garamond"/>
                          <w:b/>
                          <w:bCs/>
                          <w:sz w:val="24"/>
                          <w:szCs w:val="24"/>
                          <w:lang w:val="en-US"/>
                        </w:rPr>
                        <w:t>Volunteers Manager</w:t>
                      </w:r>
                    </w:p>
                    <w:p w14:paraId="152865E2" w14:textId="7B460751" w:rsidR="00A23E6B" w:rsidRPr="005F7ED9" w:rsidRDefault="00A23E6B" w:rsidP="00412CA2">
                      <w:pPr>
                        <w:spacing w:after="0"/>
                        <w:rPr>
                          <w:rFonts w:ascii="Garamond" w:hAnsi="Garamond"/>
                          <w:b/>
                          <w:bCs/>
                          <w:sz w:val="24"/>
                          <w:szCs w:val="24"/>
                          <w:lang w:val="en-US"/>
                        </w:rPr>
                      </w:pPr>
                    </w:p>
                    <w:p w14:paraId="4893AE07" w14:textId="4E8F8F98" w:rsidR="00412CA2" w:rsidRPr="005F7ED9" w:rsidRDefault="00412CA2" w:rsidP="00412CA2">
                      <w:pPr>
                        <w:spacing w:after="0"/>
                        <w:rPr>
                          <w:rFonts w:ascii="Garamond" w:hAnsi="Garamond"/>
                          <w:b/>
                          <w:bCs/>
                          <w:sz w:val="24"/>
                          <w:szCs w:val="24"/>
                          <w:lang w:val="en-US"/>
                        </w:rPr>
                      </w:pPr>
                    </w:p>
                    <w:p w14:paraId="748494F4" w14:textId="1D535392" w:rsidR="00412CA2" w:rsidRPr="005F7ED9" w:rsidRDefault="00412CA2" w:rsidP="00412CA2">
                      <w:pPr>
                        <w:spacing w:after="0"/>
                        <w:rPr>
                          <w:rFonts w:ascii="Garamond" w:hAnsi="Garamond"/>
                          <w:b/>
                          <w:bCs/>
                          <w:sz w:val="24"/>
                          <w:szCs w:val="24"/>
                          <w:lang w:val="en-US"/>
                        </w:rPr>
                      </w:pPr>
                    </w:p>
                    <w:p w14:paraId="2E0A22E1" w14:textId="51CA0523" w:rsidR="00A23E6B" w:rsidRPr="005F7ED9" w:rsidRDefault="00A23E6B">
                      <w:pPr>
                        <w:rPr>
                          <w:rFonts w:ascii="Garamond" w:hAnsi="Garamond"/>
                          <w:b/>
                          <w:bCs/>
                          <w:sz w:val="24"/>
                          <w:szCs w:val="24"/>
                          <w:lang w:val="en-US"/>
                        </w:rPr>
                      </w:pPr>
                      <w:r w:rsidRPr="005F7ED9">
                        <w:rPr>
                          <w:rFonts w:ascii="Garamond" w:hAnsi="Garamond"/>
                          <w:b/>
                          <w:bCs/>
                          <w:sz w:val="24"/>
                          <w:szCs w:val="24"/>
                          <w:lang w:val="en-US"/>
                        </w:rPr>
                        <w:t>Training</w:t>
                      </w:r>
                      <w:r w:rsidR="00B61544" w:rsidRPr="005F7ED9">
                        <w:rPr>
                          <w:rFonts w:ascii="Garamond" w:hAnsi="Garamond"/>
                          <w:b/>
                          <w:bCs/>
                          <w:sz w:val="24"/>
                          <w:szCs w:val="24"/>
                          <w:lang w:val="en-US"/>
                        </w:rPr>
                        <w:t>/</w:t>
                      </w:r>
                      <w:r w:rsidRPr="005F7ED9">
                        <w:rPr>
                          <w:rFonts w:ascii="Garamond" w:hAnsi="Garamond"/>
                          <w:b/>
                          <w:bCs/>
                          <w:sz w:val="24"/>
                          <w:szCs w:val="24"/>
                          <w:lang w:val="en-US"/>
                        </w:rPr>
                        <w:t>Res</w:t>
                      </w:r>
                      <w:r w:rsidR="00B61544" w:rsidRPr="005F7ED9">
                        <w:rPr>
                          <w:rFonts w:ascii="Garamond" w:hAnsi="Garamond"/>
                          <w:b/>
                          <w:bCs/>
                          <w:sz w:val="24"/>
                          <w:szCs w:val="24"/>
                          <w:lang w:val="en-US"/>
                        </w:rPr>
                        <w:t>ources</w:t>
                      </w:r>
                    </w:p>
                    <w:p w14:paraId="62A849B0" w14:textId="3555506E" w:rsidR="00A23E6B" w:rsidRPr="005F7ED9" w:rsidRDefault="00A23E6B">
                      <w:pPr>
                        <w:rPr>
                          <w:rFonts w:ascii="Garamond" w:hAnsi="Garamond"/>
                          <w:b/>
                          <w:bCs/>
                          <w:sz w:val="24"/>
                          <w:szCs w:val="24"/>
                          <w:lang w:val="en-US"/>
                        </w:rPr>
                      </w:pPr>
                    </w:p>
                    <w:p w14:paraId="24FB50BF" w14:textId="58557F7C" w:rsidR="00644542" w:rsidRPr="005F7ED9" w:rsidRDefault="00644542">
                      <w:pPr>
                        <w:rPr>
                          <w:rFonts w:ascii="Garamond" w:hAnsi="Garamond"/>
                          <w:b/>
                          <w:bCs/>
                          <w:sz w:val="24"/>
                          <w:szCs w:val="24"/>
                          <w:lang w:val="en-US"/>
                        </w:rPr>
                      </w:pPr>
                    </w:p>
                    <w:p w14:paraId="091B7F61" w14:textId="3D03825B" w:rsidR="00644542" w:rsidRPr="005F7ED9" w:rsidRDefault="00644542">
                      <w:pPr>
                        <w:rPr>
                          <w:rFonts w:ascii="Garamond" w:hAnsi="Garamond"/>
                          <w:b/>
                          <w:bCs/>
                          <w:sz w:val="24"/>
                          <w:szCs w:val="24"/>
                          <w:lang w:val="en-US"/>
                        </w:rPr>
                      </w:pPr>
                      <w:r w:rsidRPr="005F7ED9">
                        <w:rPr>
                          <w:rFonts w:ascii="Garamond" w:hAnsi="Garamond"/>
                          <w:b/>
                          <w:bCs/>
                          <w:sz w:val="24"/>
                          <w:szCs w:val="24"/>
                          <w:lang w:val="en-US"/>
                        </w:rPr>
                        <w:t>Expenses</w:t>
                      </w:r>
                    </w:p>
                    <w:p w14:paraId="4AACB2B4" w14:textId="42BD9560" w:rsidR="00E523D3" w:rsidRPr="005F7ED9" w:rsidRDefault="00E523D3">
                      <w:pPr>
                        <w:rPr>
                          <w:rFonts w:ascii="Garamond" w:hAnsi="Garamond"/>
                          <w:b/>
                          <w:bCs/>
                          <w:sz w:val="16"/>
                          <w:szCs w:val="16"/>
                          <w:lang w:val="en-US"/>
                        </w:rPr>
                      </w:pPr>
                    </w:p>
                    <w:p w14:paraId="7E185BFD" w14:textId="77777777" w:rsidR="002A7CDA" w:rsidRPr="005F7ED9" w:rsidRDefault="002A7CDA" w:rsidP="002A7CDA">
                      <w:pPr>
                        <w:spacing w:after="0"/>
                        <w:rPr>
                          <w:rFonts w:ascii="Garamond" w:hAnsi="Garamond"/>
                          <w:b/>
                          <w:bCs/>
                          <w:sz w:val="16"/>
                          <w:szCs w:val="16"/>
                          <w:lang w:val="en-US"/>
                        </w:rPr>
                      </w:pPr>
                    </w:p>
                    <w:p w14:paraId="4EAACB95" w14:textId="0AAC12E3" w:rsidR="00E523D3" w:rsidRPr="005F7ED9" w:rsidRDefault="003F241E" w:rsidP="002A7CDA">
                      <w:pPr>
                        <w:spacing w:after="0"/>
                        <w:rPr>
                          <w:rFonts w:ascii="Garamond" w:hAnsi="Garamond"/>
                          <w:b/>
                          <w:bCs/>
                          <w:sz w:val="24"/>
                          <w:szCs w:val="24"/>
                          <w:lang w:val="en-US"/>
                        </w:rPr>
                      </w:pPr>
                      <w:r w:rsidRPr="005F7ED9">
                        <w:rPr>
                          <w:rFonts w:ascii="Garamond" w:hAnsi="Garamond"/>
                          <w:b/>
                          <w:bCs/>
                          <w:sz w:val="24"/>
                          <w:szCs w:val="24"/>
                          <w:lang w:val="en-US"/>
                        </w:rPr>
                        <w:t>What you need to wear/bring</w:t>
                      </w:r>
                    </w:p>
                  </w:txbxContent>
                </v:textbox>
              </v:shape>
            </w:pict>
          </mc:Fallback>
        </mc:AlternateContent>
      </w:r>
      <w:r w:rsidR="00272194">
        <w:rPr>
          <w:rFonts w:ascii="Garamond" w:hAnsi="Garamond"/>
          <w:noProof/>
          <w:sz w:val="24"/>
          <w:szCs w:val="24"/>
        </w:rPr>
        <mc:AlternateContent>
          <mc:Choice Requires="wps">
            <w:drawing>
              <wp:anchor distT="0" distB="0" distL="114300" distR="114300" simplePos="0" relativeHeight="251660288" behindDoc="0" locked="0" layoutInCell="1" allowOverlap="1" wp14:anchorId="45845F35" wp14:editId="091B54E6">
                <wp:simplePos x="0" y="0"/>
                <wp:positionH relativeFrom="margin">
                  <wp:align>right</wp:align>
                </wp:positionH>
                <wp:positionV relativeFrom="paragraph">
                  <wp:posOffset>52705</wp:posOffset>
                </wp:positionV>
                <wp:extent cx="3733800" cy="413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33800" cy="4133850"/>
                        </a:xfrm>
                        <a:prstGeom prst="rect">
                          <a:avLst/>
                        </a:prstGeom>
                        <a:solidFill>
                          <a:schemeClr val="lt1"/>
                        </a:solidFill>
                        <a:ln w="6350">
                          <a:noFill/>
                        </a:ln>
                      </wps:spPr>
                      <wps:txbx>
                        <w:txbxContent>
                          <w:p w14:paraId="78AA8EB1" w14:textId="2644FAF4" w:rsidR="00272194" w:rsidRPr="005F7ED9" w:rsidRDefault="00512FCB">
                            <w:pPr>
                              <w:rPr>
                                <w:rFonts w:ascii="Garamond" w:hAnsi="Garamond"/>
                                <w:sz w:val="24"/>
                                <w:szCs w:val="24"/>
                                <w:lang w:val="en-US"/>
                              </w:rPr>
                            </w:pPr>
                            <w:r w:rsidRPr="005F7ED9">
                              <w:rPr>
                                <w:rFonts w:ascii="Garamond" w:hAnsi="Garamond"/>
                                <w:sz w:val="24"/>
                                <w:szCs w:val="24"/>
                                <w:lang w:val="en-US"/>
                              </w:rPr>
                              <w:t>Minimum of two sessions per month</w:t>
                            </w:r>
                            <w:r w:rsidR="000916FA" w:rsidRPr="005F7ED9">
                              <w:rPr>
                                <w:rFonts w:ascii="Garamond" w:hAnsi="Garamond"/>
                                <w:sz w:val="24"/>
                                <w:szCs w:val="24"/>
                                <w:lang w:val="en-US"/>
                              </w:rPr>
                              <w:t>. Museum opening hours are 11am till 4pm</w:t>
                            </w:r>
                            <w:r w:rsidR="00292548" w:rsidRPr="005F7ED9">
                              <w:rPr>
                                <w:rFonts w:ascii="Garamond" w:hAnsi="Garamond"/>
                                <w:sz w:val="24"/>
                                <w:szCs w:val="24"/>
                                <w:lang w:val="en-US"/>
                              </w:rPr>
                              <w:t xml:space="preserve"> ( a five-hour session includes lunch and tea breaks total</w:t>
                            </w:r>
                            <w:r w:rsidR="00467CBB" w:rsidRPr="005F7ED9">
                              <w:rPr>
                                <w:rFonts w:ascii="Garamond" w:hAnsi="Garamond"/>
                                <w:sz w:val="24"/>
                                <w:szCs w:val="24"/>
                                <w:lang w:val="en-US"/>
                              </w:rPr>
                              <w:t>l</w:t>
                            </w:r>
                            <w:r w:rsidR="00292548" w:rsidRPr="005F7ED9">
                              <w:rPr>
                                <w:rFonts w:ascii="Garamond" w:hAnsi="Garamond"/>
                                <w:sz w:val="24"/>
                                <w:szCs w:val="24"/>
                                <w:lang w:val="en-US"/>
                              </w:rPr>
                              <w:t>ing 50 minutes)</w:t>
                            </w:r>
                            <w:r w:rsidR="00467CBB" w:rsidRPr="005F7ED9">
                              <w:rPr>
                                <w:rFonts w:ascii="Garamond" w:hAnsi="Garamond"/>
                                <w:sz w:val="24"/>
                                <w:szCs w:val="24"/>
                                <w:lang w:val="en-US"/>
                              </w:rPr>
                              <w:t>. You will need to allow an extra 15 minutes at the start of the day for the daily briefing.</w:t>
                            </w:r>
                          </w:p>
                          <w:p w14:paraId="7473150E" w14:textId="7CEDA922" w:rsidR="00AF40A3" w:rsidRPr="005F7ED9" w:rsidRDefault="00AF40A3" w:rsidP="00AA0103">
                            <w:pPr>
                              <w:spacing w:after="0"/>
                              <w:rPr>
                                <w:rFonts w:ascii="Garamond" w:hAnsi="Garamond"/>
                                <w:sz w:val="24"/>
                                <w:szCs w:val="24"/>
                                <w:lang w:val="en-US"/>
                              </w:rPr>
                            </w:pPr>
                            <w:r w:rsidRPr="005F7ED9">
                              <w:rPr>
                                <w:rFonts w:ascii="Garamond" w:hAnsi="Garamond"/>
                                <w:sz w:val="24"/>
                                <w:szCs w:val="24"/>
                                <w:lang w:val="en-US"/>
                              </w:rPr>
                              <w:t>Sharon Blanchard</w:t>
                            </w:r>
                          </w:p>
                          <w:p w14:paraId="447E8413" w14:textId="4443C1EE" w:rsidR="00AA0103" w:rsidRPr="005F7ED9" w:rsidRDefault="00AA0103" w:rsidP="00AA0103">
                            <w:pPr>
                              <w:spacing w:after="0"/>
                              <w:rPr>
                                <w:rFonts w:ascii="Garamond" w:hAnsi="Garamond"/>
                                <w:sz w:val="24"/>
                                <w:szCs w:val="24"/>
                                <w:lang w:val="en-US"/>
                              </w:rPr>
                            </w:pPr>
                            <w:hyperlink r:id="rId6" w:history="1">
                              <w:r w:rsidRPr="005F7ED9">
                                <w:rPr>
                                  <w:rStyle w:val="Hyperlink"/>
                                  <w:rFonts w:ascii="Garamond" w:hAnsi="Garamond"/>
                                  <w:sz w:val="24"/>
                                  <w:szCs w:val="24"/>
                                  <w:lang w:val="en-US"/>
                                </w:rPr>
                                <w:t>volunteering@americanmuseum.org</w:t>
                              </w:r>
                            </w:hyperlink>
                          </w:p>
                          <w:p w14:paraId="15C4129A" w14:textId="4D383853" w:rsidR="00AA0103" w:rsidRPr="005F7ED9" w:rsidRDefault="00A23E6B" w:rsidP="00AA0103">
                            <w:pPr>
                              <w:spacing w:after="0"/>
                              <w:rPr>
                                <w:rFonts w:ascii="Garamond" w:hAnsi="Garamond"/>
                                <w:sz w:val="24"/>
                                <w:szCs w:val="24"/>
                                <w:lang w:val="en-US"/>
                              </w:rPr>
                            </w:pPr>
                            <w:r w:rsidRPr="005F7ED9">
                              <w:rPr>
                                <w:rFonts w:ascii="Garamond" w:hAnsi="Garamond"/>
                                <w:sz w:val="24"/>
                                <w:szCs w:val="24"/>
                                <w:lang w:val="en-US"/>
                              </w:rPr>
                              <w:t>Telephone: 01225 823017</w:t>
                            </w:r>
                          </w:p>
                          <w:p w14:paraId="00D5B7BA" w14:textId="4E33E55B" w:rsidR="00B61544" w:rsidRPr="005F7ED9" w:rsidRDefault="00B61544" w:rsidP="00AA0103">
                            <w:pPr>
                              <w:spacing w:after="0"/>
                              <w:rPr>
                                <w:rFonts w:ascii="Garamond" w:hAnsi="Garamond"/>
                                <w:sz w:val="24"/>
                                <w:szCs w:val="24"/>
                                <w:lang w:val="en-US"/>
                              </w:rPr>
                            </w:pPr>
                          </w:p>
                          <w:p w14:paraId="37F2C580" w14:textId="1988DB8A" w:rsidR="00B61544" w:rsidRPr="005F7ED9" w:rsidRDefault="00B61544" w:rsidP="00AA0103">
                            <w:pPr>
                              <w:spacing w:after="0"/>
                              <w:rPr>
                                <w:rFonts w:ascii="Garamond" w:hAnsi="Garamond"/>
                                <w:sz w:val="24"/>
                                <w:szCs w:val="24"/>
                                <w:lang w:val="en-US"/>
                              </w:rPr>
                            </w:pPr>
                            <w:r w:rsidRPr="005F7ED9">
                              <w:rPr>
                                <w:rFonts w:ascii="Garamond" w:hAnsi="Garamond"/>
                                <w:sz w:val="24"/>
                                <w:szCs w:val="24"/>
                                <w:lang w:val="en-US"/>
                              </w:rPr>
                              <w:t xml:space="preserve">As well as your general induction to the American Museum you will </w:t>
                            </w:r>
                            <w:r w:rsidR="002125CE" w:rsidRPr="005F7ED9">
                              <w:rPr>
                                <w:rFonts w:ascii="Garamond" w:hAnsi="Garamond"/>
                                <w:sz w:val="24"/>
                                <w:szCs w:val="24"/>
                                <w:lang w:val="en-US"/>
                              </w:rPr>
                              <w:t xml:space="preserve">spend time shadowing existing guides, attending training talks, and </w:t>
                            </w:r>
                            <w:r w:rsidR="00A70422" w:rsidRPr="005F7ED9">
                              <w:rPr>
                                <w:rFonts w:ascii="Garamond" w:hAnsi="Garamond"/>
                                <w:sz w:val="24"/>
                                <w:szCs w:val="24"/>
                                <w:lang w:val="en-US"/>
                              </w:rPr>
                              <w:t>be given access to extra learning resources to continue with self</w:t>
                            </w:r>
                            <w:r w:rsidR="00FF0101" w:rsidRPr="005F7ED9">
                              <w:rPr>
                                <w:rFonts w:ascii="Garamond" w:hAnsi="Garamond"/>
                                <w:sz w:val="24"/>
                                <w:szCs w:val="24"/>
                                <w:lang w:val="en-US"/>
                              </w:rPr>
                              <w:t>-guided research.</w:t>
                            </w:r>
                          </w:p>
                          <w:p w14:paraId="762703CF" w14:textId="2528EC73" w:rsidR="00B61544" w:rsidRPr="005F7ED9" w:rsidRDefault="00B61544" w:rsidP="00AA0103">
                            <w:pPr>
                              <w:spacing w:after="0"/>
                              <w:rPr>
                                <w:rFonts w:ascii="Garamond" w:hAnsi="Garamond"/>
                                <w:sz w:val="24"/>
                                <w:szCs w:val="24"/>
                                <w:lang w:val="en-US"/>
                              </w:rPr>
                            </w:pPr>
                          </w:p>
                          <w:p w14:paraId="2E03AE54" w14:textId="065D31FC" w:rsidR="00644542" w:rsidRPr="005F7ED9" w:rsidRDefault="009C2813" w:rsidP="00AA0103">
                            <w:pPr>
                              <w:spacing w:after="0"/>
                              <w:rPr>
                                <w:rFonts w:ascii="Garamond" w:hAnsi="Garamond"/>
                                <w:sz w:val="24"/>
                                <w:szCs w:val="24"/>
                                <w:lang w:val="en-US"/>
                              </w:rPr>
                            </w:pPr>
                            <w:r w:rsidRPr="005F7ED9">
                              <w:rPr>
                                <w:rFonts w:ascii="Garamond" w:hAnsi="Garamond"/>
                                <w:sz w:val="24"/>
                                <w:szCs w:val="24"/>
                                <w:lang w:val="en-US"/>
                              </w:rPr>
                              <w:t>Out-of-pocket travel costs between home and the Museum</w:t>
                            </w:r>
                            <w:r w:rsidR="00E523D3" w:rsidRPr="005F7ED9">
                              <w:rPr>
                                <w:rFonts w:ascii="Garamond" w:hAnsi="Garamond"/>
                                <w:sz w:val="24"/>
                                <w:szCs w:val="24"/>
                                <w:lang w:val="en-US"/>
                              </w:rPr>
                              <w:t xml:space="preserve"> will be paid (up to a maximum of £9 per session).</w:t>
                            </w:r>
                          </w:p>
                          <w:p w14:paraId="405347C5" w14:textId="55F52562" w:rsidR="003F241E" w:rsidRPr="005F7ED9" w:rsidRDefault="003F241E" w:rsidP="00AA0103">
                            <w:pPr>
                              <w:spacing w:after="0"/>
                              <w:rPr>
                                <w:rFonts w:ascii="Garamond" w:hAnsi="Garamond"/>
                                <w:sz w:val="24"/>
                                <w:szCs w:val="24"/>
                                <w:lang w:val="en-US"/>
                              </w:rPr>
                            </w:pPr>
                          </w:p>
                          <w:p w14:paraId="03D7520D" w14:textId="71BC3F60" w:rsidR="003F241E" w:rsidRPr="005F7ED9" w:rsidRDefault="003F241E" w:rsidP="00AA0103">
                            <w:pPr>
                              <w:spacing w:after="0"/>
                              <w:rPr>
                                <w:rFonts w:ascii="Garamond" w:hAnsi="Garamond"/>
                                <w:sz w:val="24"/>
                                <w:szCs w:val="24"/>
                                <w:lang w:val="en-US"/>
                              </w:rPr>
                            </w:pPr>
                            <w:r w:rsidRPr="005F7ED9">
                              <w:rPr>
                                <w:rFonts w:ascii="Garamond" w:hAnsi="Garamond"/>
                                <w:sz w:val="24"/>
                                <w:szCs w:val="24"/>
                                <w:lang w:val="en-US"/>
                              </w:rPr>
                              <w:t>Our dress code is smart casual – layers are recommended within the Museum during colder months.</w:t>
                            </w:r>
                          </w:p>
                          <w:p w14:paraId="5DD83AFD" w14:textId="1FE4C48A" w:rsidR="003F241E" w:rsidRPr="005F7ED9" w:rsidRDefault="00CF6FE6" w:rsidP="00AA0103">
                            <w:pPr>
                              <w:spacing w:after="0"/>
                              <w:rPr>
                                <w:rFonts w:ascii="Garamond" w:hAnsi="Garamond"/>
                                <w:sz w:val="24"/>
                                <w:szCs w:val="24"/>
                                <w:lang w:val="en-US"/>
                              </w:rPr>
                            </w:pPr>
                            <w:r w:rsidRPr="005F7ED9">
                              <w:rPr>
                                <w:rFonts w:ascii="Garamond" w:hAnsi="Garamond"/>
                                <w:sz w:val="24"/>
                                <w:szCs w:val="24"/>
                                <w:lang w:val="en-US"/>
                              </w:rPr>
                              <w:t>Coffee/</w:t>
                            </w:r>
                            <w:r w:rsidR="0063333F" w:rsidRPr="005F7ED9">
                              <w:rPr>
                                <w:rFonts w:ascii="Garamond" w:hAnsi="Garamond"/>
                                <w:sz w:val="24"/>
                                <w:szCs w:val="24"/>
                                <w:lang w:val="en-US"/>
                              </w:rPr>
                              <w:t>tea and cookies are provided but please bring your own packed lunch</w:t>
                            </w:r>
                            <w:r w:rsidR="00CC0577">
                              <w:rPr>
                                <w:rFonts w:ascii="Garamond" w:hAnsi="Garamond"/>
                                <w:sz w:val="24"/>
                                <w:szCs w:val="24"/>
                                <w:lang w:val="en-US"/>
                              </w:rPr>
                              <w:t xml:space="preserve"> (or purchase from the café)</w:t>
                            </w:r>
                            <w:r w:rsidR="00AF7030" w:rsidRPr="005F7ED9">
                              <w:rPr>
                                <w:rFonts w:ascii="Garamond" w:hAnsi="Garamond"/>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45F35" id="Text Box 3" o:spid="_x0000_s1027" type="#_x0000_t202" style="position:absolute;margin-left:242.8pt;margin-top:4.15pt;width:294pt;height:325.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" fillcolor="white [3201]" stroked="f" strokeweight=".5pt">
                <v:textbox>
                  <w:txbxContent>
                    <w:p w14:paraId="78AA8EB1" w14:textId="2644FAF4" w:rsidR="00272194" w:rsidRPr="005F7ED9" w:rsidRDefault="00512FCB">
                      <w:pPr>
                        <w:rPr>
                          <w:rFonts w:ascii="Garamond" w:hAnsi="Garamond"/>
                          <w:sz w:val="24"/>
                          <w:szCs w:val="24"/>
                          <w:lang w:val="en-US"/>
                        </w:rPr>
                      </w:pPr>
                      <w:r w:rsidRPr="005F7ED9">
                        <w:rPr>
                          <w:rFonts w:ascii="Garamond" w:hAnsi="Garamond"/>
                          <w:sz w:val="24"/>
                          <w:szCs w:val="24"/>
                          <w:lang w:val="en-US"/>
                        </w:rPr>
                        <w:t>Minimum of two sessions per month</w:t>
                      </w:r>
                      <w:r w:rsidR="000916FA" w:rsidRPr="005F7ED9">
                        <w:rPr>
                          <w:rFonts w:ascii="Garamond" w:hAnsi="Garamond"/>
                          <w:sz w:val="24"/>
                          <w:szCs w:val="24"/>
                          <w:lang w:val="en-US"/>
                        </w:rPr>
                        <w:t>. Museum opening hours are 11am till 4pm</w:t>
                      </w:r>
                      <w:r w:rsidR="00292548" w:rsidRPr="005F7ED9">
                        <w:rPr>
                          <w:rFonts w:ascii="Garamond" w:hAnsi="Garamond"/>
                          <w:sz w:val="24"/>
                          <w:szCs w:val="24"/>
                          <w:lang w:val="en-US"/>
                        </w:rPr>
                        <w:t xml:space="preserve"> ( a five-hour session includes lunch and tea breaks total</w:t>
                      </w:r>
                      <w:r w:rsidR="00467CBB" w:rsidRPr="005F7ED9">
                        <w:rPr>
                          <w:rFonts w:ascii="Garamond" w:hAnsi="Garamond"/>
                          <w:sz w:val="24"/>
                          <w:szCs w:val="24"/>
                          <w:lang w:val="en-US"/>
                        </w:rPr>
                        <w:t>l</w:t>
                      </w:r>
                      <w:r w:rsidR="00292548" w:rsidRPr="005F7ED9">
                        <w:rPr>
                          <w:rFonts w:ascii="Garamond" w:hAnsi="Garamond"/>
                          <w:sz w:val="24"/>
                          <w:szCs w:val="24"/>
                          <w:lang w:val="en-US"/>
                        </w:rPr>
                        <w:t>ing 50 minutes)</w:t>
                      </w:r>
                      <w:r w:rsidR="00467CBB" w:rsidRPr="005F7ED9">
                        <w:rPr>
                          <w:rFonts w:ascii="Garamond" w:hAnsi="Garamond"/>
                          <w:sz w:val="24"/>
                          <w:szCs w:val="24"/>
                          <w:lang w:val="en-US"/>
                        </w:rPr>
                        <w:t>. You will need to allow an extra 15 minutes at the start of the day for the daily briefing.</w:t>
                      </w:r>
                    </w:p>
                    <w:p w14:paraId="7473150E" w14:textId="7CEDA922" w:rsidR="00AF40A3" w:rsidRPr="005F7ED9" w:rsidRDefault="00AF40A3" w:rsidP="00AA0103">
                      <w:pPr>
                        <w:spacing w:after="0"/>
                        <w:rPr>
                          <w:rFonts w:ascii="Garamond" w:hAnsi="Garamond"/>
                          <w:sz w:val="24"/>
                          <w:szCs w:val="24"/>
                          <w:lang w:val="en-US"/>
                        </w:rPr>
                      </w:pPr>
                      <w:r w:rsidRPr="005F7ED9">
                        <w:rPr>
                          <w:rFonts w:ascii="Garamond" w:hAnsi="Garamond"/>
                          <w:sz w:val="24"/>
                          <w:szCs w:val="24"/>
                          <w:lang w:val="en-US"/>
                        </w:rPr>
                        <w:t>Sharon Blanchard</w:t>
                      </w:r>
                    </w:p>
                    <w:p w14:paraId="447E8413" w14:textId="4443C1EE" w:rsidR="00AA0103" w:rsidRPr="005F7ED9" w:rsidRDefault="00AA0103" w:rsidP="00AA0103">
                      <w:pPr>
                        <w:spacing w:after="0"/>
                        <w:rPr>
                          <w:rFonts w:ascii="Garamond" w:hAnsi="Garamond"/>
                          <w:sz w:val="24"/>
                          <w:szCs w:val="24"/>
                          <w:lang w:val="en-US"/>
                        </w:rPr>
                      </w:pPr>
                      <w:hyperlink r:id="rId7" w:history="1">
                        <w:r w:rsidRPr="005F7ED9">
                          <w:rPr>
                            <w:rStyle w:val="Hyperlink"/>
                            <w:rFonts w:ascii="Garamond" w:hAnsi="Garamond"/>
                            <w:sz w:val="24"/>
                            <w:szCs w:val="24"/>
                            <w:lang w:val="en-US"/>
                          </w:rPr>
                          <w:t>volunteering@americanmuseum.org</w:t>
                        </w:r>
                      </w:hyperlink>
                    </w:p>
                    <w:p w14:paraId="15C4129A" w14:textId="4D383853" w:rsidR="00AA0103" w:rsidRPr="005F7ED9" w:rsidRDefault="00A23E6B" w:rsidP="00AA0103">
                      <w:pPr>
                        <w:spacing w:after="0"/>
                        <w:rPr>
                          <w:rFonts w:ascii="Garamond" w:hAnsi="Garamond"/>
                          <w:sz w:val="24"/>
                          <w:szCs w:val="24"/>
                          <w:lang w:val="en-US"/>
                        </w:rPr>
                      </w:pPr>
                      <w:r w:rsidRPr="005F7ED9">
                        <w:rPr>
                          <w:rFonts w:ascii="Garamond" w:hAnsi="Garamond"/>
                          <w:sz w:val="24"/>
                          <w:szCs w:val="24"/>
                          <w:lang w:val="en-US"/>
                        </w:rPr>
                        <w:t>Telephone: 01225 823017</w:t>
                      </w:r>
                    </w:p>
                    <w:p w14:paraId="00D5B7BA" w14:textId="4E33E55B" w:rsidR="00B61544" w:rsidRPr="005F7ED9" w:rsidRDefault="00B61544" w:rsidP="00AA0103">
                      <w:pPr>
                        <w:spacing w:after="0"/>
                        <w:rPr>
                          <w:rFonts w:ascii="Garamond" w:hAnsi="Garamond"/>
                          <w:sz w:val="24"/>
                          <w:szCs w:val="24"/>
                          <w:lang w:val="en-US"/>
                        </w:rPr>
                      </w:pPr>
                    </w:p>
                    <w:p w14:paraId="37F2C580" w14:textId="1988DB8A" w:rsidR="00B61544" w:rsidRPr="005F7ED9" w:rsidRDefault="00B61544" w:rsidP="00AA0103">
                      <w:pPr>
                        <w:spacing w:after="0"/>
                        <w:rPr>
                          <w:rFonts w:ascii="Garamond" w:hAnsi="Garamond"/>
                          <w:sz w:val="24"/>
                          <w:szCs w:val="24"/>
                          <w:lang w:val="en-US"/>
                        </w:rPr>
                      </w:pPr>
                      <w:r w:rsidRPr="005F7ED9">
                        <w:rPr>
                          <w:rFonts w:ascii="Garamond" w:hAnsi="Garamond"/>
                          <w:sz w:val="24"/>
                          <w:szCs w:val="24"/>
                          <w:lang w:val="en-US"/>
                        </w:rPr>
                        <w:t xml:space="preserve">As well as your general induction to the American Museum you will </w:t>
                      </w:r>
                      <w:r w:rsidR="002125CE" w:rsidRPr="005F7ED9">
                        <w:rPr>
                          <w:rFonts w:ascii="Garamond" w:hAnsi="Garamond"/>
                          <w:sz w:val="24"/>
                          <w:szCs w:val="24"/>
                          <w:lang w:val="en-US"/>
                        </w:rPr>
                        <w:t xml:space="preserve">spend time shadowing existing guides, attending training talks, and </w:t>
                      </w:r>
                      <w:r w:rsidR="00A70422" w:rsidRPr="005F7ED9">
                        <w:rPr>
                          <w:rFonts w:ascii="Garamond" w:hAnsi="Garamond"/>
                          <w:sz w:val="24"/>
                          <w:szCs w:val="24"/>
                          <w:lang w:val="en-US"/>
                        </w:rPr>
                        <w:t>be given access to extra learning resources to continue with self</w:t>
                      </w:r>
                      <w:r w:rsidR="00FF0101" w:rsidRPr="005F7ED9">
                        <w:rPr>
                          <w:rFonts w:ascii="Garamond" w:hAnsi="Garamond"/>
                          <w:sz w:val="24"/>
                          <w:szCs w:val="24"/>
                          <w:lang w:val="en-US"/>
                        </w:rPr>
                        <w:t>-guided research.</w:t>
                      </w:r>
                    </w:p>
                    <w:p w14:paraId="762703CF" w14:textId="2528EC73" w:rsidR="00B61544" w:rsidRPr="005F7ED9" w:rsidRDefault="00B61544" w:rsidP="00AA0103">
                      <w:pPr>
                        <w:spacing w:after="0"/>
                        <w:rPr>
                          <w:rFonts w:ascii="Garamond" w:hAnsi="Garamond"/>
                          <w:sz w:val="24"/>
                          <w:szCs w:val="24"/>
                          <w:lang w:val="en-US"/>
                        </w:rPr>
                      </w:pPr>
                    </w:p>
                    <w:p w14:paraId="2E03AE54" w14:textId="065D31FC" w:rsidR="00644542" w:rsidRPr="005F7ED9" w:rsidRDefault="009C2813" w:rsidP="00AA0103">
                      <w:pPr>
                        <w:spacing w:after="0"/>
                        <w:rPr>
                          <w:rFonts w:ascii="Garamond" w:hAnsi="Garamond"/>
                          <w:sz w:val="24"/>
                          <w:szCs w:val="24"/>
                          <w:lang w:val="en-US"/>
                        </w:rPr>
                      </w:pPr>
                      <w:r w:rsidRPr="005F7ED9">
                        <w:rPr>
                          <w:rFonts w:ascii="Garamond" w:hAnsi="Garamond"/>
                          <w:sz w:val="24"/>
                          <w:szCs w:val="24"/>
                          <w:lang w:val="en-US"/>
                        </w:rPr>
                        <w:t>Out-of-pocket travel costs between home and the Museum</w:t>
                      </w:r>
                      <w:r w:rsidR="00E523D3" w:rsidRPr="005F7ED9">
                        <w:rPr>
                          <w:rFonts w:ascii="Garamond" w:hAnsi="Garamond"/>
                          <w:sz w:val="24"/>
                          <w:szCs w:val="24"/>
                          <w:lang w:val="en-US"/>
                        </w:rPr>
                        <w:t xml:space="preserve"> will be paid (up to a maximum of £9 per session).</w:t>
                      </w:r>
                    </w:p>
                    <w:p w14:paraId="405347C5" w14:textId="55F52562" w:rsidR="003F241E" w:rsidRPr="005F7ED9" w:rsidRDefault="003F241E" w:rsidP="00AA0103">
                      <w:pPr>
                        <w:spacing w:after="0"/>
                        <w:rPr>
                          <w:rFonts w:ascii="Garamond" w:hAnsi="Garamond"/>
                          <w:sz w:val="24"/>
                          <w:szCs w:val="24"/>
                          <w:lang w:val="en-US"/>
                        </w:rPr>
                      </w:pPr>
                    </w:p>
                    <w:p w14:paraId="03D7520D" w14:textId="71BC3F60" w:rsidR="003F241E" w:rsidRPr="005F7ED9" w:rsidRDefault="003F241E" w:rsidP="00AA0103">
                      <w:pPr>
                        <w:spacing w:after="0"/>
                        <w:rPr>
                          <w:rFonts w:ascii="Garamond" w:hAnsi="Garamond"/>
                          <w:sz w:val="24"/>
                          <w:szCs w:val="24"/>
                          <w:lang w:val="en-US"/>
                        </w:rPr>
                      </w:pPr>
                      <w:r w:rsidRPr="005F7ED9">
                        <w:rPr>
                          <w:rFonts w:ascii="Garamond" w:hAnsi="Garamond"/>
                          <w:sz w:val="24"/>
                          <w:szCs w:val="24"/>
                          <w:lang w:val="en-US"/>
                        </w:rPr>
                        <w:t>Our dress code is smart casual – layers are recommended within the Museum during colder months.</w:t>
                      </w:r>
                    </w:p>
                    <w:p w14:paraId="5DD83AFD" w14:textId="1FE4C48A" w:rsidR="003F241E" w:rsidRPr="005F7ED9" w:rsidRDefault="00CF6FE6" w:rsidP="00AA0103">
                      <w:pPr>
                        <w:spacing w:after="0"/>
                        <w:rPr>
                          <w:rFonts w:ascii="Garamond" w:hAnsi="Garamond"/>
                          <w:sz w:val="24"/>
                          <w:szCs w:val="24"/>
                          <w:lang w:val="en-US"/>
                        </w:rPr>
                      </w:pPr>
                      <w:r w:rsidRPr="005F7ED9">
                        <w:rPr>
                          <w:rFonts w:ascii="Garamond" w:hAnsi="Garamond"/>
                          <w:sz w:val="24"/>
                          <w:szCs w:val="24"/>
                          <w:lang w:val="en-US"/>
                        </w:rPr>
                        <w:t>Coffee/</w:t>
                      </w:r>
                      <w:r w:rsidR="0063333F" w:rsidRPr="005F7ED9">
                        <w:rPr>
                          <w:rFonts w:ascii="Garamond" w:hAnsi="Garamond"/>
                          <w:sz w:val="24"/>
                          <w:szCs w:val="24"/>
                          <w:lang w:val="en-US"/>
                        </w:rPr>
                        <w:t>tea and cookies are provided but please bring your own packed lunch</w:t>
                      </w:r>
                      <w:r w:rsidR="00CC0577">
                        <w:rPr>
                          <w:rFonts w:ascii="Garamond" w:hAnsi="Garamond"/>
                          <w:sz w:val="24"/>
                          <w:szCs w:val="24"/>
                          <w:lang w:val="en-US"/>
                        </w:rPr>
                        <w:t xml:space="preserve"> (or purchase from the café)</w:t>
                      </w:r>
                      <w:r w:rsidR="00AF7030" w:rsidRPr="005F7ED9">
                        <w:rPr>
                          <w:rFonts w:ascii="Garamond" w:hAnsi="Garamond"/>
                          <w:sz w:val="24"/>
                          <w:szCs w:val="24"/>
                          <w:lang w:val="en-US"/>
                        </w:rPr>
                        <w:t>.</w:t>
                      </w:r>
                    </w:p>
                  </w:txbxContent>
                </v:textbox>
                <w10:wrap anchorx="margin"/>
              </v:shape>
            </w:pict>
          </mc:Fallback>
        </mc:AlternateContent>
      </w:r>
      <w:r w:rsidR="00D74E86">
        <w:rPr>
          <w:rFonts w:ascii="Garamond" w:hAnsi="Garamond"/>
          <w:sz w:val="24"/>
          <w:szCs w:val="24"/>
        </w:rPr>
        <w:t xml:space="preserve">                                                                                                                                                                       </w:t>
      </w:r>
    </w:p>
    <w:p w14:paraId="522FB604" w14:textId="77777777" w:rsidR="00D74E86" w:rsidRPr="0078080E" w:rsidRDefault="00D74E86" w:rsidP="00446CBC">
      <w:pPr>
        <w:rPr>
          <w:rFonts w:ascii="Garamond" w:hAnsi="Garamond"/>
          <w:sz w:val="24"/>
          <w:szCs w:val="24"/>
        </w:rPr>
      </w:pPr>
    </w:p>
    <w:p w14:paraId="416AD360" w14:textId="6C2B0708" w:rsidR="0085653B" w:rsidRDefault="0085653B" w:rsidP="0085653B">
      <w:pPr>
        <w:pStyle w:val="ListParagraph"/>
        <w:rPr>
          <w:rFonts w:ascii="Garamond" w:hAnsi="Garamond"/>
          <w:sz w:val="24"/>
          <w:szCs w:val="24"/>
        </w:rPr>
      </w:pPr>
    </w:p>
    <w:p w14:paraId="49B9AF7F" w14:textId="20D9125C" w:rsidR="00184DBF" w:rsidRDefault="00184DBF" w:rsidP="0085653B">
      <w:pPr>
        <w:pStyle w:val="ListParagraph"/>
        <w:rPr>
          <w:rFonts w:ascii="Garamond" w:hAnsi="Garamond"/>
          <w:sz w:val="24"/>
          <w:szCs w:val="24"/>
        </w:rPr>
      </w:pPr>
    </w:p>
    <w:p w14:paraId="42A22445" w14:textId="61564487" w:rsidR="00184DBF" w:rsidRDefault="00184DBF" w:rsidP="0085653B">
      <w:pPr>
        <w:pStyle w:val="ListParagraph"/>
        <w:rPr>
          <w:rFonts w:ascii="Garamond" w:hAnsi="Garamond"/>
          <w:sz w:val="24"/>
          <w:szCs w:val="24"/>
        </w:rPr>
      </w:pPr>
    </w:p>
    <w:p w14:paraId="458FEA9A" w14:textId="3D27DD94" w:rsidR="00184DBF" w:rsidRDefault="00184DBF" w:rsidP="0085653B">
      <w:pPr>
        <w:pStyle w:val="ListParagraph"/>
        <w:rPr>
          <w:rFonts w:ascii="Garamond" w:hAnsi="Garamond"/>
          <w:sz w:val="24"/>
          <w:szCs w:val="24"/>
        </w:rPr>
      </w:pPr>
    </w:p>
    <w:p w14:paraId="3D6C431E" w14:textId="7D57B341" w:rsidR="00184DBF" w:rsidRDefault="00184DBF" w:rsidP="0085653B">
      <w:pPr>
        <w:pStyle w:val="ListParagraph"/>
        <w:rPr>
          <w:rFonts w:ascii="Garamond" w:hAnsi="Garamond"/>
          <w:sz w:val="24"/>
          <w:szCs w:val="24"/>
        </w:rPr>
      </w:pPr>
    </w:p>
    <w:p w14:paraId="2884D141" w14:textId="0A5C8235" w:rsidR="00184DBF" w:rsidRDefault="00184DBF" w:rsidP="0085653B">
      <w:pPr>
        <w:pStyle w:val="ListParagraph"/>
        <w:rPr>
          <w:rFonts w:ascii="Garamond" w:hAnsi="Garamond"/>
          <w:sz w:val="24"/>
          <w:szCs w:val="24"/>
        </w:rPr>
      </w:pPr>
    </w:p>
    <w:p w14:paraId="19FBEBB2" w14:textId="708DC73B" w:rsidR="00184DBF" w:rsidRDefault="00184DBF" w:rsidP="0085653B">
      <w:pPr>
        <w:pStyle w:val="ListParagraph"/>
        <w:rPr>
          <w:rFonts w:ascii="Garamond" w:hAnsi="Garamond"/>
          <w:sz w:val="24"/>
          <w:szCs w:val="24"/>
        </w:rPr>
      </w:pPr>
    </w:p>
    <w:p w14:paraId="0A210BC9" w14:textId="77777777" w:rsidR="00184DBF" w:rsidRDefault="00184DBF" w:rsidP="0085653B">
      <w:pPr>
        <w:pStyle w:val="ListParagraph"/>
        <w:rPr>
          <w:rFonts w:ascii="Garamond" w:hAnsi="Garamond"/>
          <w:sz w:val="24"/>
          <w:szCs w:val="24"/>
        </w:rPr>
      </w:pPr>
    </w:p>
    <w:p w14:paraId="3D46D42E" w14:textId="6146BAC1" w:rsidR="00184DBF" w:rsidRDefault="00184DBF" w:rsidP="0085653B">
      <w:pPr>
        <w:pStyle w:val="ListParagraph"/>
        <w:rPr>
          <w:rFonts w:ascii="Garamond" w:hAnsi="Garamond"/>
          <w:sz w:val="24"/>
          <w:szCs w:val="24"/>
        </w:rPr>
      </w:pPr>
    </w:p>
    <w:p w14:paraId="71777A57" w14:textId="0F9D61F5" w:rsidR="00184DBF" w:rsidRDefault="00184DBF" w:rsidP="0085653B">
      <w:pPr>
        <w:pStyle w:val="ListParagraph"/>
        <w:rPr>
          <w:rFonts w:ascii="Garamond" w:hAnsi="Garamond"/>
          <w:sz w:val="24"/>
          <w:szCs w:val="24"/>
        </w:rPr>
      </w:pPr>
    </w:p>
    <w:p w14:paraId="23C39B58" w14:textId="0B3B0473" w:rsidR="00184DBF" w:rsidRPr="002C35D8" w:rsidRDefault="00B00D4E" w:rsidP="0085653B">
      <w:pPr>
        <w:pStyle w:val="ListParagrap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1312" behindDoc="0" locked="0" layoutInCell="1" allowOverlap="1" wp14:anchorId="722671A3" wp14:editId="02B8474A">
                <wp:simplePos x="0" y="0"/>
                <wp:positionH relativeFrom="column">
                  <wp:posOffset>-107950</wp:posOffset>
                </wp:positionH>
                <wp:positionV relativeFrom="paragraph">
                  <wp:posOffset>1966595</wp:posOffset>
                </wp:positionV>
                <wp:extent cx="5981700" cy="2476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81700" cy="2476500"/>
                        </a:xfrm>
                        <a:prstGeom prst="rect">
                          <a:avLst/>
                        </a:prstGeom>
                        <a:solidFill>
                          <a:schemeClr val="lt1"/>
                        </a:solidFill>
                        <a:ln w="6350">
                          <a:noFill/>
                        </a:ln>
                      </wps:spPr>
                      <wps:txbx>
                        <w:txbxContent>
                          <w:p w14:paraId="624CDA8A" w14:textId="13815271" w:rsidR="00B00D4E" w:rsidRPr="00BA6898" w:rsidRDefault="006F378D">
                            <w:pPr>
                              <w:rPr>
                                <w:rFonts w:ascii="News Gothic MT" w:hAnsi="News Gothic MT"/>
                                <w:b/>
                                <w:bCs/>
                                <w:sz w:val="28"/>
                                <w:szCs w:val="28"/>
                                <w:lang w:val="en-US"/>
                              </w:rPr>
                            </w:pPr>
                            <w:r w:rsidRPr="00BA6898">
                              <w:rPr>
                                <w:rFonts w:ascii="News Gothic MT" w:hAnsi="News Gothic MT"/>
                                <w:b/>
                                <w:bCs/>
                                <w:sz w:val="28"/>
                                <w:szCs w:val="28"/>
                                <w:lang w:val="en-US"/>
                              </w:rPr>
                              <w:t>About the American Museum</w:t>
                            </w:r>
                          </w:p>
                          <w:p w14:paraId="63447511" w14:textId="6A98B4A7" w:rsidR="006F378D" w:rsidRPr="00BD6306" w:rsidRDefault="006F378D">
                            <w:pPr>
                              <w:rPr>
                                <w:rFonts w:ascii="Garamond" w:hAnsi="Garamond"/>
                                <w:sz w:val="24"/>
                                <w:szCs w:val="24"/>
                                <w:lang w:val="en-US"/>
                              </w:rPr>
                            </w:pPr>
                            <w:r w:rsidRPr="00BD6306">
                              <w:rPr>
                                <w:rFonts w:ascii="Garamond" w:hAnsi="Garamond"/>
                                <w:sz w:val="24"/>
                                <w:szCs w:val="24"/>
                                <w:lang w:val="en-US"/>
                              </w:rPr>
                              <w:t>The Museum was founded in 1961</w:t>
                            </w:r>
                            <w:r w:rsidR="00627B1A" w:rsidRPr="00BD6306">
                              <w:rPr>
                                <w:rFonts w:ascii="Garamond" w:hAnsi="Garamond"/>
                                <w:sz w:val="24"/>
                                <w:szCs w:val="24"/>
                                <w:lang w:val="en-US"/>
                              </w:rPr>
                              <w:t xml:space="preserve"> and with its remarkable collection of folk and decorative arts </w:t>
                            </w:r>
                            <w:r w:rsidR="00F13181" w:rsidRPr="00BD6306">
                              <w:rPr>
                                <w:rFonts w:ascii="Garamond" w:hAnsi="Garamond"/>
                                <w:sz w:val="24"/>
                                <w:szCs w:val="24"/>
                                <w:lang w:val="en-US"/>
                              </w:rPr>
                              <w:t xml:space="preserve">it shows the diverse and complex nature of American traditions. The only </w:t>
                            </w:r>
                            <w:r w:rsidR="001E1366" w:rsidRPr="00BD6306">
                              <w:rPr>
                                <w:rFonts w:ascii="Garamond" w:hAnsi="Garamond"/>
                                <w:sz w:val="24"/>
                                <w:szCs w:val="24"/>
                                <w:lang w:val="en-US"/>
                              </w:rPr>
                              <w:t xml:space="preserve">museum of Americana outside the United States, it was founded to bring American history and cultures to the </w:t>
                            </w:r>
                            <w:r w:rsidR="001A22CA" w:rsidRPr="00BD6306">
                              <w:rPr>
                                <w:rFonts w:ascii="Garamond" w:hAnsi="Garamond"/>
                                <w:sz w:val="24"/>
                                <w:szCs w:val="24"/>
                                <w:lang w:val="en-US"/>
                              </w:rPr>
                              <w:t>people of Britain and Europe.</w:t>
                            </w:r>
                          </w:p>
                          <w:p w14:paraId="7F574C25" w14:textId="4DE04AAE" w:rsidR="001A22CA" w:rsidRPr="00BD6306" w:rsidRDefault="001A22CA">
                            <w:pPr>
                              <w:rPr>
                                <w:rFonts w:ascii="Garamond" w:hAnsi="Garamond"/>
                                <w:sz w:val="24"/>
                                <w:szCs w:val="24"/>
                                <w:lang w:val="en-US"/>
                              </w:rPr>
                            </w:pPr>
                            <w:r w:rsidRPr="00BD6306">
                              <w:rPr>
                                <w:rFonts w:ascii="Garamond" w:hAnsi="Garamond"/>
                                <w:sz w:val="24"/>
                                <w:szCs w:val="24"/>
                                <w:lang w:val="en-US"/>
                              </w:rPr>
                              <w:t xml:space="preserve">The Museum tweaked its name in September 2018 to </w:t>
                            </w:r>
                            <w:r w:rsidR="00BA6898" w:rsidRPr="00BD6306">
                              <w:rPr>
                                <w:rFonts w:ascii="Garamond" w:hAnsi="Garamond"/>
                                <w:sz w:val="24"/>
                                <w:szCs w:val="24"/>
                                <w:lang w:val="en-US"/>
                              </w:rPr>
                              <w:t>become American Museum &amp; Gardens, marking the launch of the transformed Mount Vernon and new, New American Garden.</w:t>
                            </w:r>
                          </w:p>
                          <w:p w14:paraId="309DDD83" w14:textId="003F0FFD" w:rsidR="00C60A35" w:rsidRDefault="00C60A35">
                            <w:pPr>
                              <w:rPr>
                                <w:rFonts w:ascii="Garamond" w:hAnsi="Garamond"/>
                                <w:lang w:val="en-US"/>
                              </w:rPr>
                            </w:pPr>
                          </w:p>
                          <w:p w14:paraId="01DD22B3" w14:textId="6A4AE6DE" w:rsidR="0035228E" w:rsidRPr="0035228E" w:rsidRDefault="00C60A35" w:rsidP="0035228E">
                            <w:pPr>
                              <w:spacing w:after="0"/>
                              <w:jc w:val="center"/>
                              <w:rPr>
                                <w:rFonts w:ascii="Garamond" w:hAnsi="Garamond"/>
                                <w:b/>
                                <w:bCs/>
                                <w:lang w:val="en-US"/>
                              </w:rPr>
                            </w:pPr>
                            <w:r w:rsidRPr="0035228E">
                              <w:rPr>
                                <w:rFonts w:ascii="Garamond" w:hAnsi="Garamond"/>
                                <w:b/>
                                <w:bCs/>
                                <w:lang w:val="en-US"/>
                              </w:rPr>
                              <w:t>This role is purely voluntary</w:t>
                            </w:r>
                            <w:r w:rsidR="0035228E" w:rsidRPr="0035228E">
                              <w:rPr>
                                <w:rFonts w:ascii="Garamond" w:hAnsi="Garamond"/>
                                <w:b/>
                                <w:bCs/>
                                <w:lang w:val="en-US"/>
                              </w:rPr>
                              <w:t>,</w:t>
                            </w:r>
                            <w:r w:rsidRPr="0035228E">
                              <w:rPr>
                                <w:rFonts w:ascii="Garamond" w:hAnsi="Garamond"/>
                                <w:b/>
                                <w:bCs/>
                                <w:lang w:val="en-US"/>
                              </w:rPr>
                              <w:t xml:space="preserve"> and this arrangement is not meant to be a legally binding </w:t>
                            </w:r>
                            <w:r w:rsidR="00CA1939" w:rsidRPr="0035228E">
                              <w:rPr>
                                <w:rFonts w:ascii="Garamond" w:hAnsi="Garamond"/>
                                <w:b/>
                                <w:bCs/>
                                <w:lang w:val="en-US"/>
                              </w:rPr>
                              <w:t>one</w:t>
                            </w:r>
                            <w:r w:rsidR="0035228E" w:rsidRPr="0035228E">
                              <w:rPr>
                                <w:rFonts w:ascii="Garamond" w:hAnsi="Garamond"/>
                                <w:b/>
                                <w:bCs/>
                                <w:lang w:val="en-US"/>
                              </w:rPr>
                              <w:t>,</w:t>
                            </w:r>
                          </w:p>
                          <w:p w14:paraId="02D19C7A" w14:textId="5687BD7F" w:rsidR="00C60A35" w:rsidRPr="0035228E" w:rsidRDefault="00CA1939" w:rsidP="0035228E">
                            <w:pPr>
                              <w:spacing w:after="0"/>
                              <w:jc w:val="center"/>
                              <w:rPr>
                                <w:rFonts w:ascii="Garamond" w:hAnsi="Garamond"/>
                                <w:b/>
                                <w:bCs/>
                                <w:lang w:val="en-US"/>
                              </w:rPr>
                            </w:pPr>
                            <w:r w:rsidRPr="0035228E">
                              <w:rPr>
                                <w:rFonts w:ascii="Garamond" w:hAnsi="Garamond"/>
                                <w:b/>
                                <w:bCs/>
                                <w:lang w:val="en-US"/>
                              </w:rPr>
                              <w:t xml:space="preserve"> or an employm</w:t>
                            </w:r>
                            <w:r w:rsidR="0035228E" w:rsidRPr="0035228E">
                              <w:rPr>
                                <w:rFonts w:ascii="Garamond" w:hAnsi="Garamond"/>
                                <w:b/>
                                <w:bCs/>
                                <w:lang w:val="en-US"/>
                              </w:rPr>
                              <w:t>e</w:t>
                            </w:r>
                            <w:r w:rsidRPr="0035228E">
                              <w:rPr>
                                <w:rFonts w:ascii="Garamond" w:hAnsi="Garamond"/>
                                <w:b/>
                                <w:bCs/>
                                <w:lang w:val="en-US"/>
                              </w:rPr>
                              <w:t>nt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671A3" id="Text Box 4" o:spid="_x0000_s1028" type="#_x0000_t202" style="position:absolute;left:0;text-align:left;margin-left:-8.5pt;margin-top:154.85pt;width:471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" fillcolor="white [3201]" stroked="f" strokeweight=".5pt">
                <v:textbox>
                  <w:txbxContent>
                    <w:p w14:paraId="624CDA8A" w14:textId="13815271" w:rsidR="00B00D4E" w:rsidRPr="00BA6898" w:rsidRDefault="006F378D">
                      <w:pPr>
                        <w:rPr>
                          <w:rFonts w:ascii="News Gothic MT" w:hAnsi="News Gothic MT"/>
                          <w:b/>
                          <w:bCs/>
                          <w:sz w:val="28"/>
                          <w:szCs w:val="28"/>
                          <w:lang w:val="en-US"/>
                        </w:rPr>
                      </w:pPr>
                      <w:r w:rsidRPr="00BA6898">
                        <w:rPr>
                          <w:rFonts w:ascii="News Gothic MT" w:hAnsi="News Gothic MT"/>
                          <w:b/>
                          <w:bCs/>
                          <w:sz w:val="28"/>
                          <w:szCs w:val="28"/>
                          <w:lang w:val="en-US"/>
                        </w:rPr>
                        <w:t>About the American Museum</w:t>
                      </w:r>
                    </w:p>
                    <w:p w14:paraId="63447511" w14:textId="6A98B4A7" w:rsidR="006F378D" w:rsidRPr="00BD6306" w:rsidRDefault="006F378D">
                      <w:pPr>
                        <w:rPr>
                          <w:rFonts w:ascii="Garamond" w:hAnsi="Garamond"/>
                          <w:sz w:val="24"/>
                          <w:szCs w:val="24"/>
                          <w:lang w:val="en-US"/>
                        </w:rPr>
                      </w:pPr>
                      <w:r w:rsidRPr="00BD6306">
                        <w:rPr>
                          <w:rFonts w:ascii="Garamond" w:hAnsi="Garamond"/>
                          <w:sz w:val="24"/>
                          <w:szCs w:val="24"/>
                          <w:lang w:val="en-US"/>
                        </w:rPr>
                        <w:t>The Museum was founded in 1961</w:t>
                      </w:r>
                      <w:r w:rsidR="00627B1A" w:rsidRPr="00BD6306">
                        <w:rPr>
                          <w:rFonts w:ascii="Garamond" w:hAnsi="Garamond"/>
                          <w:sz w:val="24"/>
                          <w:szCs w:val="24"/>
                          <w:lang w:val="en-US"/>
                        </w:rPr>
                        <w:t xml:space="preserve"> and with its remarkable collection of folk and decorative arts </w:t>
                      </w:r>
                      <w:r w:rsidR="00F13181" w:rsidRPr="00BD6306">
                        <w:rPr>
                          <w:rFonts w:ascii="Garamond" w:hAnsi="Garamond"/>
                          <w:sz w:val="24"/>
                          <w:szCs w:val="24"/>
                          <w:lang w:val="en-US"/>
                        </w:rPr>
                        <w:t xml:space="preserve">it shows the diverse and complex nature of American traditions. The only </w:t>
                      </w:r>
                      <w:r w:rsidR="001E1366" w:rsidRPr="00BD6306">
                        <w:rPr>
                          <w:rFonts w:ascii="Garamond" w:hAnsi="Garamond"/>
                          <w:sz w:val="24"/>
                          <w:szCs w:val="24"/>
                          <w:lang w:val="en-US"/>
                        </w:rPr>
                        <w:t xml:space="preserve">museum of Americana outside the United States, it was founded to bring American history and cultures to the </w:t>
                      </w:r>
                      <w:r w:rsidR="001A22CA" w:rsidRPr="00BD6306">
                        <w:rPr>
                          <w:rFonts w:ascii="Garamond" w:hAnsi="Garamond"/>
                          <w:sz w:val="24"/>
                          <w:szCs w:val="24"/>
                          <w:lang w:val="en-US"/>
                        </w:rPr>
                        <w:t>people of Britain and Europe.</w:t>
                      </w:r>
                    </w:p>
                    <w:p w14:paraId="7F574C25" w14:textId="4DE04AAE" w:rsidR="001A22CA" w:rsidRPr="00BD6306" w:rsidRDefault="001A22CA">
                      <w:pPr>
                        <w:rPr>
                          <w:rFonts w:ascii="Garamond" w:hAnsi="Garamond"/>
                          <w:sz w:val="24"/>
                          <w:szCs w:val="24"/>
                          <w:lang w:val="en-US"/>
                        </w:rPr>
                      </w:pPr>
                      <w:r w:rsidRPr="00BD6306">
                        <w:rPr>
                          <w:rFonts w:ascii="Garamond" w:hAnsi="Garamond"/>
                          <w:sz w:val="24"/>
                          <w:szCs w:val="24"/>
                          <w:lang w:val="en-US"/>
                        </w:rPr>
                        <w:t xml:space="preserve">The Museum tweaked its name in September 2018 to </w:t>
                      </w:r>
                      <w:r w:rsidR="00BA6898" w:rsidRPr="00BD6306">
                        <w:rPr>
                          <w:rFonts w:ascii="Garamond" w:hAnsi="Garamond"/>
                          <w:sz w:val="24"/>
                          <w:szCs w:val="24"/>
                          <w:lang w:val="en-US"/>
                        </w:rPr>
                        <w:t>become American Museum &amp; Gardens, marking the launch of the transformed Mount Vernon and new, New American Garden.</w:t>
                      </w:r>
                    </w:p>
                    <w:p w14:paraId="309DDD83" w14:textId="003F0FFD" w:rsidR="00C60A35" w:rsidRDefault="00C60A35">
                      <w:pPr>
                        <w:rPr>
                          <w:rFonts w:ascii="Garamond" w:hAnsi="Garamond"/>
                          <w:lang w:val="en-US"/>
                        </w:rPr>
                      </w:pPr>
                    </w:p>
                    <w:p w14:paraId="01DD22B3" w14:textId="6A4AE6DE" w:rsidR="0035228E" w:rsidRPr="0035228E" w:rsidRDefault="00C60A35" w:rsidP="0035228E">
                      <w:pPr>
                        <w:spacing w:after="0"/>
                        <w:jc w:val="center"/>
                        <w:rPr>
                          <w:rFonts w:ascii="Garamond" w:hAnsi="Garamond"/>
                          <w:b/>
                          <w:bCs/>
                          <w:lang w:val="en-US"/>
                        </w:rPr>
                      </w:pPr>
                      <w:r w:rsidRPr="0035228E">
                        <w:rPr>
                          <w:rFonts w:ascii="Garamond" w:hAnsi="Garamond"/>
                          <w:b/>
                          <w:bCs/>
                          <w:lang w:val="en-US"/>
                        </w:rPr>
                        <w:t>This role is purely voluntary</w:t>
                      </w:r>
                      <w:r w:rsidR="0035228E" w:rsidRPr="0035228E">
                        <w:rPr>
                          <w:rFonts w:ascii="Garamond" w:hAnsi="Garamond"/>
                          <w:b/>
                          <w:bCs/>
                          <w:lang w:val="en-US"/>
                        </w:rPr>
                        <w:t>,</w:t>
                      </w:r>
                      <w:r w:rsidRPr="0035228E">
                        <w:rPr>
                          <w:rFonts w:ascii="Garamond" w:hAnsi="Garamond"/>
                          <w:b/>
                          <w:bCs/>
                          <w:lang w:val="en-US"/>
                        </w:rPr>
                        <w:t xml:space="preserve"> and this arrangement is not meant to be a legally binding </w:t>
                      </w:r>
                      <w:r w:rsidR="00CA1939" w:rsidRPr="0035228E">
                        <w:rPr>
                          <w:rFonts w:ascii="Garamond" w:hAnsi="Garamond"/>
                          <w:b/>
                          <w:bCs/>
                          <w:lang w:val="en-US"/>
                        </w:rPr>
                        <w:t>one</w:t>
                      </w:r>
                      <w:r w:rsidR="0035228E" w:rsidRPr="0035228E">
                        <w:rPr>
                          <w:rFonts w:ascii="Garamond" w:hAnsi="Garamond"/>
                          <w:b/>
                          <w:bCs/>
                          <w:lang w:val="en-US"/>
                        </w:rPr>
                        <w:t>,</w:t>
                      </w:r>
                    </w:p>
                    <w:p w14:paraId="02D19C7A" w14:textId="5687BD7F" w:rsidR="00C60A35" w:rsidRPr="0035228E" w:rsidRDefault="00CA1939" w:rsidP="0035228E">
                      <w:pPr>
                        <w:spacing w:after="0"/>
                        <w:jc w:val="center"/>
                        <w:rPr>
                          <w:rFonts w:ascii="Garamond" w:hAnsi="Garamond"/>
                          <w:b/>
                          <w:bCs/>
                          <w:lang w:val="en-US"/>
                        </w:rPr>
                      </w:pPr>
                      <w:r w:rsidRPr="0035228E">
                        <w:rPr>
                          <w:rFonts w:ascii="Garamond" w:hAnsi="Garamond"/>
                          <w:b/>
                          <w:bCs/>
                          <w:lang w:val="en-US"/>
                        </w:rPr>
                        <w:t xml:space="preserve"> or an employm</w:t>
                      </w:r>
                      <w:r w:rsidR="0035228E" w:rsidRPr="0035228E">
                        <w:rPr>
                          <w:rFonts w:ascii="Garamond" w:hAnsi="Garamond"/>
                          <w:b/>
                          <w:bCs/>
                          <w:lang w:val="en-US"/>
                        </w:rPr>
                        <w:t>e</w:t>
                      </w:r>
                      <w:r w:rsidRPr="0035228E">
                        <w:rPr>
                          <w:rFonts w:ascii="Garamond" w:hAnsi="Garamond"/>
                          <w:b/>
                          <w:bCs/>
                          <w:lang w:val="en-US"/>
                        </w:rPr>
                        <w:t>nt contract.</w:t>
                      </w:r>
                    </w:p>
                  </w:txbxContent>
                </v:textbox>
              </v:shape>
            </w:pict>
          </mc:Fallback>
        </mc:AlternateContent>
      </w:r>
    </w:p>
    <w:sectPr w:rsidR="00184DBF" w:rsidRPr="002C3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3CBC"/>
    <w:multiLevelType w:val="hybridMultilevel"/>
    <w:tmpl w:val="4C5C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63C87"/>
    <w:multiLevelType w:val="hybridMultilevel"/>
    <w:tmpl w:val="A02E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B10E2"/>
    <w:multiLevelType w:val="hybridMultilevel"/>
    <w:tmpl w:val="E4BE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A1C8F"/>
    <w:multiLevelType w:val="hybridMultilevel"/>
    <w:tmpl w:val="963E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02"/>
    <w:rsid w:val="00087BD7"/>
    <w:rsid w:val="000916FA"/>
    <w:rsid w:val="000C3B23"/>
    <w:rsid w:val="000D344D"/>
    <w:rsid w:val="00120FA4"/>
    <w:rsid w:val="001513B6"/>
    <w:rsid w:val="00176FD4"/>
    <w:rsid w:val="00184DBF"/>
    <w:rsid w:val="001A22CA"/>
    <w:rsid w:val="001E1366"/>
    <w:rsid w:val="002125CE"/>
    <w:rsid w:val="00272194"/>
    <w:rsid w:val="0029160C"/>
    <w:rsid w:val="00292548"/>
    <w:rsid w:val="002A7CDA"/>
    <w:rsid w:val="002C35D8"/>
    <w:rsid w:val="002F1B88"/>
    <w:rsid w:val="0035228E"/>
    <w:rsid w:val="00355502"/>
    <w:rsid w:val="003C055F"/>
    <w:rsid w:val="003E1E09"/>
    <w:rsid w:val="003F241E"/>
    <w:rsid w:val="00412CA2"/>
    <w:rsid w:val="00446CBC"/>
    <w:rsid w:val="004632D3"/>
    <w:rsid w:val="00467CBB"/>
    <w:rsid w:val="00512FCB"/>
    <w:rsid w:val="005232D3"/>
    <w:rsid w:val="00541B44"/>
    <w:rsid w:val="005606E9"/>
    <w:rsid w:val="005F7ED9"/>
    <w:rsid w:val="00627B1A"/>
    <w:rsid w:val="0063333F"/>
    <w:rsid w:val="00644542"/>
    <w:rsid w:val="006F378D"/>
    <w:rsid w:val="0073183B"/>
    <w:rsid w:val="007451D0"/>
    <w:rsid w:val="0078080E"/>
    <w:rsid w:val="008146D3"/>
    <w:rsid w:val="0085653B"/>
    <w:rsid w:val="008C773B"/>
    <w:rsid w:val="008F0DF1"/>
    <w:rsid w:val="009148F4"/>
    <w:rsid w:val="00915FE0"/>
    <w:rsid w:val="009B1501"/>
    <w:rsid w:val="009C2813"/>
    <w:rsid w:val="00A23E6B"/>
    <w:rsid w:val="00A70422"/>
    <w:rsid w:val="00A8631C"/>
    <w:rsid w:val="00AA0103"/>
    <w:rsid w:val="00AF40A3"/>
    <w:rsid w:val="00AF7030"/>
    <w:rsid w:val="00B00D4E"/>
    <w:rsid w:val="00B45C7C"/>
    <w:rsid w:val="00B61544"/>
    <w:rsid w:val="00B72782"/>
    <w:rsid w:val="00B90602"/>
    <w:rsid w:val="00BA6898"/>
    <w:rsid w:val="00BD4AF5"/>
    <w:rsid w:val="00BD6306"/>
    <w:rsid w:val="00BE247E"/>
    <w:rsid w:val="00C60A35"/>
    <w:rsid w:val="00CA1939"/>
    <w:rsid w:val="00CC0577"/>
    <w:rsid w:val="00CF6FE6"/>
    <w:rsid w:val="00D50F5C"/>
    <w:rsid w:val="00D74E86"/>
    <w:rsid w:val="00D91725"/>
    <w:rsid w:val="00E523D3"/>
    <w:rsid w:val="00E76687"/>
    <w:rsid w:val="00F13181"/>
    <w:rsid w:val="00F60E13"/>
    <w:rsid w:val="00FF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797D"/>
  <w15:chartTrackingRefBased/>
  <w15:docId w15:val="{330860C6-59CD-4DE4-867E-AEF19A42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5D8"/>
    <w:pPr>
      <w:ind w:left="720"/>
      <w:contextualSpacing/>
    </w:pPr>
  </w:style>
  <w:style w:type="character" w:styleId="Hyperlink">
    <w:name w:val="Hyperlink"/>
    <w:basedOn w:val="DefaultParagraphFont"/>
    <w:uiPriority w:val="99"/>
    <w:unhideWhenUsed/>
    <w:rsid w:val="00AA0103"/>
    <w:rPr>
      <w:color w:val="0563C1" w:themeColor="hyperlink"/>
      <w:u w:val="single"/>
    </w:rPr>
  </w:style>
  <w:style w:type="character" w:styleId="UnresolvedMention">
    <w:name w:val="Unresolved Mention"/>
    <w:basedOn w:val="DefaultParagraphFont"/>
    <w:uiPriority w:val="99"/>
    <w:semiHidden/>
    <w:unhideWhenUsed/>
    <w:rsid w:val="00AA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ing@american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americanmuseu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Blanchard</dc:creator>
  <cp:keywords/>
  <dc:description/>
  <cp:lastModifiedBy>Sharon Blanchard</cp:lastModifiedBy>
  <cp:revision>69</cp:revision>
  <dcterms:created xsi:type="dcterms:W3CDTF">2021-02-19T11:51:00Z</dcterms:created>
  <dcterms:modified xsi:type="dcterms:W3CDTF">2021-02-19T13:06:00Z</dcterms:modified>
</cp:coreProperties>
</file>